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2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2"/>
        <w:gridCol w:w="6392"/>
      </w:tblGrid>
      <w:tr w:rsidR="00512EDB" w:rsidRPr="005444E8" w14:paraId="41D9CE4B" w14:textId="77777777" w:rsidTr="00ED0043">
        <w:trPr>
          <w:trHeight w:val="1340"/>
        </w:trPr>
        <w:tc>
          <w:tcPr>
            <w:tcW w:w="1554" w:type="pct"/>
            <w:tcBorders>
              <w:right w:val="single" w:sz="6" w:space="0" w:color="BFBFBF"/>
            </w:tcBorders>
            <w:vAlign w:val="center"/>
          </w:tcPr>
          <w:p w14:paraId="5117C92C" w14:textId="77777777" w:rsidR="00512EDB" w:rsidRPr="005444E8" w:rsidRDefault="00512EDB" w:rsidP="00ED0043">
            <w:pPr>
              <w:pStyle w:val="Header"/>
              <w:rPr>
                <w:rFonts w:asciiTheme="majorHAnsi" w:hAnsiTheme="majorHAnsi" w:cstheme="majorHAnsi"/>
              </w:rPr>
            </w:pPr>
            <w:r>
              <w:rPr>
                <w:noProof/>
              </w:rPr>
              <w:drawing>
                <wp:inline distT="0" distB="0" distL="0" distR="0" wp14:anchorId="5BCBEDE9" wp14:editId="3972EC3F">
                  <wp:extent cx="1527524" cy="48778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F-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5858" cy="503222"/>
                          </a:xfrm>
                          <a:prstGeom prst="rect">
                            <a:avLst/>
                          </a:prstGeom>
                        </pic:spPr>
                      </pic:pic>
                    </a:graphicData>
                  </a:graphic>
                </wp:inline>
              </w:drawing>
            </w:r>
          </w:p>
        </w:tc>
        <w:tc>
          <w:tcPr>
            <w:tcW w:w="3446" w:type="pct"/>
            <w:tcBorders>
              <w:left w:val="single" w:sz="6" w:space="0" w:color="BFBFBF"/>
            </w:tcBorders>
            <w:vAlign w:val="center"/>
          </w:tcPr>
          <w:p w14:paraId="188D8BBB" w14:textId="77777777" w:rsidR="00512EDB" w:rsidRPr="007465CE" w:rsidRDefault="00512EDB" w:rsidP="00ED0043">
            <w:pPr>
              <w:pStyle w:val="Header"/>
              <w:ind w:left="160"/>
              <w:rPr>
                <w:rFonts w:ascii="Cambria" w:hAnsi="Cambria" w:cs="Arial"/>
                <w:b/>
                <w:bCs/>
                <w:color w:val="67913E"/>
                <w:sz w:val="28"/>
                <w:szCs w:val="28"/>
              </w:rPr>
            </w:pPr>
            <w:r w:rsidRPr="007465CE">
              <w:rPr>
                <w:rFonts w:ascii="Cambria" w:hAnsi="Cambria" w:cs="Arial"/>
                <w:b/>
                <w:bCs/>
                <w:color w:val="67913E"/>
                <w:sz w:val="28"/>
                <w:szCs w:val="28"/>
              </w:rPr>
              <w:t>Norton County Community Foundation</w:t>
            </w:r>
          </w:p>
          <w:p w14:paraId="09364A3F" w14:textId="77777777" w:rsidR="00512EDB" w:rsidRDefault="00512EDB" w:rsidP="00ED0043">
            <w:pPr>
              <w:pStyle w:val="Header"/>
              <w:ind w:left="160"/>
              <w:rPr>
                <w:rFonts w:ascii="Cambria" w:hAnsi="Cambria" w:cs="Arial"/>
                <w:b/>
                <w:bCs/>
              </w:rPr>
            </w:pPr>
            <w:r>
              <w:rPr>
                <w:rFonts w:ascii="Cambria" w:hAnsi="Cambria" w:cs="Arial"/>
                <w:b/>
                <w:bCs/>
              </w:rPr>
              <w:t>Norton County Childcare Program</w:t>
            </w:r>
          </w:p>
          <w:p w14:paraId="02CB070A" w14:textId="42497E95" w:rsidR="00512EDB" w:rsidRPr="005444E8" w:rsidRDefault="00512EDB" w:rsidP="00ED0043">
            <w:pPr>
              <w:pStyle w:val="Header"/>
              <w:ind w:left="160"/>
              <w:rPr>
                <w:rFonts w:asciiTheme="majorHAnsi" w:hAnsiTheme="majorHAnsi" w:cstheme="majorHAnsi"/>
                <w:i/>
                <w:iCs/>
              </w:rPr>
            </w:pPr>
            <w:r>
              <w:rPr>
                <w:rFonts w:ascii="Cambria" w:hAnsi="Cambria" w:cs="Arial"/>
                <w:i/>
                <w:iCs/>
              </w:rPr>
              <w:t>In-Home Start-Up</w:t>
            </w:r>
            <w:r w:rsidR="004A781F">
              <w:rPr>
                <w:rFonts w:ascii="Cambria" w:hAnsi="Cambria" w:cs="Arial"/>
                <w:i/>
                <w:iCs/>
              </w:rPr>
              <w:t xml:space="preserve"> Initiative</w:t>
            </w:r>
          </w:p>
        </w:tc>
      </w:tr>
    </w:tbl>
    <w:p w14:paraId="5A5EE80B" w14:textId="3DC18595" w:rsidR="00F031D4" w:rsidRPr="00512EDB" w:rsidRDefault="00512EDB" w:rsidP="00512EDB">
      <w:r>
        <w:rPr>
          <w:rFonts w:ascii="Cambria" w:hAnsi="Cambria" w:cs="Arial"/>
          <w:b/>
          <w:bCs/>
          <w:color w:val="225512"/>
          <w:sz w:val="28"/>
          <w:szCs w:val="28"/>
        </w:rPr>
        <w:t xml:space="preserve">Loan </w:t>
      </w:r>
      <w:r w:rsidR="00AC618C">
        <w:rPr>
          <w:rFonts w:ascii="Cambria" w:hAnsi="Cambria" w:cs="Arial"/>
          <w:b/>
          <w:bCs/>
          <w:color w:val="225512"/>
          <w:sz w:val="28"/>
          <w:szCs w:val="28"/>
        </w:rPr>
        <w:t>Application</w:t>
      </w:r>
    </w:p>
    <w:p w14:paraId="070A52D4" w14:textId="2BC4F47F" w:rsidR="004232F7" w:rsidRDefault="00512EDB" w:rsidP="00AC618C">
      <w:pPr>
        <w:spacing w:before="240" w:after="0" w:line="240" w:lineRule="auto"/>
        <w:rPr>
          <w:rFonts w:ascii="Cambria" w:hAnsi="Cambria" w:cs="Arial"/>
        </w:rPr>
      </w:pPr>
      <w:bookmarkStart w:id="0" w:name="_Hlk43120175"/>
      <w:r>
        <w:rPr>
          <w:rFonts w:ascii="Cambria" w:hAnsi="Cambria" w:cs="Arial"/>
        </w:rPr>
        <w:t xml:space="preserve">Through Strategic Doing, community stakeholders have identified the need for additional childcare providers in Norton County.  As a result, the Norton County Community Foundation (NCCF) has developed a </w:t>
      </w:r>
      <w:r w:rsidR="004F5B67">
        <w:rPr>
          <w:rFonts w:ascii="Cambria" w:hAnsi="Cambria" w:cs="Arial"/>
        </w:rPr>
        <w:t>multi</w:t>
      </w:r>
      <w:r>
        <w:rPr>
          <w:rFonts w:ascii="Cambria" w:hAnsi="Cambria" w:cs="Arial"/>
        </w:rPr>
        <w:t xml:space="preserve">-part solution, the </w:t>
      </w:r>
      <w:r w:rsidR="004F5B67">
        <w:rPr>
          <w:rFonts w:ascii="Cambria" w:hAnsi="Cambria" w:cs="Arial"/>
        </w:rPr>
        <w:t>“Norton County Childcare Program.”  This start-up loan and grant is intended to support in-home daycares in Norton County.</w:t>
      </w:r>
    </w:p>
    <w:p w14:paraId="1E190FA6" w14:textId="70ED4B1D" w:rsidR="00F031D4" w:rsidRPr="000D051B" w:rsidRDefault="00F031D4" w:rsidP="00AC618C">
      <w:pPr>
        <w:spacing w:before="240" w:after="0" w:line="240" w:lineRule="auto"/>
        <w:rPr>
          <w:rFonts w:ascii="Cambria" w:hAnsi="Cambria" w:cs="Arial"/>
        </w:rPr>
      </w:pPr>
      <w:r w:rsidRPr="000D051B">
        <w:rPr>
          <w:rFonts w:ascii="Cambria" w:hAnsi="Cambria" w:cs="Arial"/>
        </w:rPr>
        <w:t xml:space="preserve">Please provide written responses to the following questions. Once complete, please send as an attachment via email to </w:t>
      </w:r>
      <w:r w:rsidR="00AC618C">
        <w:rPr>
          <w:rFonts w:ascii="Cambria" w:hAnsi="Cambria" w:cs="Arial"/>
        </w:rPr>
        <w:t>Tara Vance</w:t>
      </w:r>
      <w:r w:rsidRPr="000D051B">
        <w:rPr>
          <w:rFonts w:ascii="Cambria" w:hAnsi="Cambria" w:cs="Arial"/>
        </w:rPr>
        <w:t xml:space="preserve">, </w:t>
      </w:r>
      <w:r w:rsidR="00AC618C">
        <w:rPr>
          <w:rFonts w:ascii="Cambria" w:hAnsi="Cambria" w:cs="Arial"/>
        </w:rPr>
        <w:t>Executive Director</w:t>
      </w:r>
      <w:r w:rsidRPr="000D051B">
        <w:rPr>
          <w:rFonts w:ascii="Cambria" w:hAnsi="Cambria" w:cs="Arial"/>
        </w:rPr>
        <w:t xml:space="preserve">, </w:t>
      </w:r>
      <w:r w:rsidR="0060299A" w:rsidRPr="000D051B">
        <w:rPr>
          <w:rFonts w:ascii="Cambria" w:hAnsi="Cambria" w:cs="Arial"/>
        </w:rPr>
        <w:t>Norton County</w:t>
      </w:r>
      <w:r w:rsidRPr="000D051B">
        <w:rPr>
          <w:rFonts w:ascii="Cambria" w:hAnsi="Cambria" w:cs="Arial"/>
        </w:rPr>
        <w:t xml:space="preserve"> Community Foundation, </w:t>
      </w:r>
      <w:r w:rsidR="00AC618C" w:rsidRPr="00AC618C">
        <w:rPr>
          <w:rFonts w:ascii="Cambria" w:hAnsi="Cambria" w:cs="Arial"/>
        </w:rPr>
        <w:t>tara@nortonccf.org</w:t>
      </w:r>
      <w:r w:rsidRPr="000D051B">
        <w:rPr>
          <w:rFonts w:ascii="Cambria" w:hAnsi="Cambria" w:cs="Arial"/>
        </w:rPr>
        <w:t xml:space="preserve">.  </w:t>
      </w:r>
    </w:p>
    <w:bookmarkEnd w:id="0"/>
    <w:p w14:paraId="3206237C" w14:textId="308C145B" w:rsidR="0060299A" w:rsidRPr="000D051B" w:rsidRDefault="0060299A" w:rsidP="00F031D4">
      <w:pPr>
        <w:spacing w:after="0"/>
        <w:rPr>
          <w:rFonts w:ascii="Cambria" w:hAnsi="Cambria" w:cs="Arial"/>
        </w:rPr>
      </w:pPr>
    </w:p>
    <w:p w14:paraId="1E33FEBB" w14:textId="77777777" w:rsidR="0060299A" w:rsidRPr="000D051B" w:rsidRDefault="0060299A" w:rsidP="000D051B">
      <w:pPr>
        <w:rPr>
          <w:rFonts w:ascii="Cambria" w:hAnsi="Cambria" w:cs="Arial"/>
          <w:b/>
          <w:bCs/>
          <w:color w:val="67913E"/>
          <w:sz w:val="28"/>
          <w:szCs w:val="28"/>
        </w:rPr>
      </w:pPr>
      <w:r w:rsidRPr="000D051B">
        <w:rPr>
          <w:rFonts w:ascii="Cambria" w:hAnsi="Cambria" w:cs="Arial"/>
          <w:b/>
          <w:bCs/>
          <w:color w:val="67913E"/>
          <w:sz w:val="28"/>
          <w:szCs w:val="28"/>
        </w:rPr>
        <w:t>General Information</w:t>
      </w:r>
    </w:p>
    <w:tbl>
      <w:tblPr>
        <w:tblStyle w:val="TableGrid"/>
        <w:tblW w:w="0" w:type="auto"/>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ook w:val="04A0" w:firstRow="1" w:lastRow="0" w:firstColumn="1" w:lastColumn="0" w:noHBand="0" w:noVBand="1"/>
      </w:tblPr>
      <w:tblGrid>
        <w:gridCol w:w="1885"/>
        <w:gridCol w:w="7516"/>
      </w:tblGrid>
      <w:tr w:rsidR="0060299A" w:rsidRPr="000D051B" w14:paraId="51B18DB3" w14:textId="77777777" w:rsidTr="00AC618C">
        <w:trPr>
          <w:trHeight w:val="360"/>
        </w:trPr>
        <w:tc>
          <w:tcPr>
            <w:tcW w:w="1885" w:type="dxa"/>
            <w:vAlign w:val="center"/>
          </w:tcPr>
          <w:p w14:paraId="44341D94" w14:textId="70FFB9CA" w:rsidR="0060299A" w:rsidRPr="000D051B" w:rsidRDefault="00E844A4" w:rsidP="00AC618C">
            <w:pPr>
              <w:rPr>
                <w:rFonts w:ascii="Cambria" w:hAnsi="Cambria" w:cs="Arial"/>
              </w:rPr>
            </w:pPr>
            <w:r w:rsidRPr="000D051B">
              <w:rPr>
                <w:rFonts w:ascii="Cambria" w:hAnsi="Cambria" w:cs="Arial"/>
              </w:rPr>
              <w:t>Applicant</w:t>
            </w:r>
            <w:r w:rsidR="0060299A" w:rsidRPr="000D051B">
              <w:rPr>
                <w:rFonts w:ascii="Cambria" w:hAnsi="Cambria" w:cs="Arial"/>
              </w:rPr>
              <w:t xml:space="preserve"> Name</w:t>
            </w:r>
          </w:p>
        </w:tc>
        <w:tc>
          <w:tcPr>
            <w:tcW w:w="7518" w:type="dxa"/>
            <w:vAlign w:val="center"/>
          </w:tcPr>
          <w:p w14:paraId="1E5F8658" w14:textId="77777777" w:rsidR="0060299A" w:rsidRPr="000D051B" w:rsidRDefault="0060299A" w:rsidP="00AC618C">
            <w:pPr>
              <w:rPr>
                <w:rFonts w:ascii="Cambria" w:hAnsi="Cambria" w:cs="Arial"/>
              </w:rPr>
            </w:pPr>
          </w:p>
        </w:tc>
      </w:tr>
      <w:tr w:rsidR="0060299A" w:rsidRPr="000D051B" w14:paraId="3C5478B0" w14:textId="77777777" w:rsidTr="00AC618C">
        <w:trPr>
          <w:trHeight w:val="360"/>
        </w:trPr>
        <w:tc>
          <w:tcPr>
            <w:tcW w:w="1885" w:type="dxa"/>
            <w:vAlign w:val="center"/>
          </w:tcPr>
          <w:p w14:paraId="2395DA8E" w14:textId="66F00623" w:rsidR="0060299A" w:rsidRPr="000D051B" w:rsidRDefault="0060299A" w:rsidP="00AC618C">
            <w:pPr>
              <w:rPr>
                <w:rFonts w:ascii="Cambria" w:hAnsi="Cambria" w:cs="Arial"/>
              </w:rPr>
            </w:pPr>
            <w:r w:rsidRPr="000D051B">
              <w:rPr>
                <w:rFonts w:ascii="Cambria" w:hAnsi="Cambria" w:cs="Arial"/>
              </w:rPr>
              <w:t>Phone</w:t>
            </w:r>
          </w:p>
        </w:tc>
        <w:tc>
          <w:tcPr>
            <w:tcW w:w="7518" w:type="dxa"/>
            <w:vAlign w:val="center"/>
          </w:tcPr>
          <w:p w14:paraId="46EE3AD9" w14:textId="77777777" w:rsidR="0060299A" w:rsidRPr="000D051B" w:rsidRDefault="0060299A" w:rsidP="00AC618C">
            <w:pPr>
              <w:rPr>
                <w:rFonts w:ascii="Cambria" w:hAnsi="Cambria" w:cs="Arial"/>
              </w:rPr>
            </w:pPr>
          </w:p>
        </w:tc>
      </w:tr>
      <w:tr w:rsidR="0060299A" w:rsidRPr="000D051B" w14:paraId="4A8354A8" w14:textId="77777777" w:rsidTr="00AC618C">
        <w:trPr>
          <w:trHeight w:val="360"/>
        </w:trPr>
        <w:tc>
          <w:tcPr>
            <w:tcW w:w="1885" w:type="dxa"/>
            <w:vAlign w:val="center"/>
          </w:tcPr>
          <w:p w14:paraId="0FA6DA52" w14:textId="3B331770" w:rsidR="0060299A" w:rsidRPr="000D051B" w:rsidRDefault="0060299A" w:rsidP="00AC618C">
            <w:pPr>
              <w:rPr>
                <w:rFonts w:ascii="Cambria" w:hAnsi="Cambria" w:cs="Arial"/>
              </w:rPr>
            </w:pPr>
            <w:r w:rsidRPr="000D051B">
              <w:rPr>
                <w:rFonts w:ascii="Cambria" w:hAnsi="Cambria" w:cs="Arial"/>
              </w:rPr>
              <w:t>Email</w:t>
            </w:r>
          </w:p>
        </w:tc>
        <w:tc>
          <w:tcPr>
            <w:tcW w:w="7518" w:type="dxa"/>
            <w:vAlign w:val="center"/>
          </w:tcPr>
          <w:p w14:paraId="0F12423A" w14:textId="60D20C94" w:rsidR="009530D0" w:rsidRPr="000D051B" w:rsidRDefault="009530D0" w:rsidP="00AC618C">
            <w:pPr>
              <w:rPr>
                <w:rFonts w:ascii="Cambria" w:hAnsi="Cambria" w:cs="Arial"/>
              </w:rPr>
            </w:pPr>
          </w:p>
        </w:tc>
      </w:tr>
      <w:tr w:rsidR="009530D0" w:rsidRPr="000D051B" w14:paraId="5676BA40" w14:textId="77777777" w:rsidTr="00AC618C">
        <w:trPr>
          <w:trHeight w:val="360"/>
        </w:trPr>
        <w:tc>
          <w:tcPr>
            <w:tcW w:w="1885" w:type="dxa"/>
            <w:vAlign w:val="center"/>
          </w:tcPr>
          <w:p w14:paraId="1E65E8D6" w14:textId="4E8F4C27" w:rsidR="009530D0" w:rsidRPr="000D051B" w:rsidRDefault="009530D0" w:rsidP="00AC618C">
            <w:pPr>
              <w:rPr>
                <w:rFonts w:ascii="Cambria" w:hAnsi="Cambria" w:cs="Arial"/>
              </w:rPr>
            </w:pPr>
            <w:r>
              <w:rPr>
                <w:rFonts w:ascii="Cambria" w:hAnsi="Cambria" w:cs="Arial"/>
              </w:rPr>
              <w:t>Childcare Facility Name</w:t>
            </w:r>
          </w:p>
        </w:tc>
        <w:tc>
          <w:tcPr>
            <w:tcW w:w="7518" w:type="dxa"/>
            <w:vAlign w:val="center"/>
          </w:tcPr>
          <w:p w14:paraId="46A22BCA" w14:textId="77777777" w:rsidR="009530D0" w:rsidRPr="000D051B" w:rsidRDefault="009530D0" w:rsidP="00AC618C">
            <w:pPr>
              <w:rPr>
                <w:rFonts w:ascii="Cambria" w:hAnsi="Cambria" w:cs="Arial"/>
              </w:rPr>
            </w:pPr>
          </w:p>
        </w:tc>
      </w:tr>
      <w:tr w:rsidR="009530D0" w:rsidRPr="000D051B" w14:paraId="2CDF8885" w14:textId="77777777" w:rsidTr="00AC618C">
        <w:trPr>
          <w:trHeight w:val="360"/>
        </w:trPr>
        <w:tc>
          <w:tcPr>
            <w:tcW w:w="1885" w:type="dxa"/>
            <w:vAlign w:val="center"/>
          </w:tcPr>
          <w:p w14:paraId="016FE122" w14:textId="6454535D" w:rsidR="009530D0" w:rsidRDefault="009530D0" w:rsidP="00AC618C">
            <w:pPr>
              <w:rPr>
                <w:rFonts w:ascii="Cambria" w:hAnsi="Cambria" w:cs="Arial"/>
              </w:rPr>
            </w:pPr>
            <w:r>
              <w:rPr>
                <w:rFonts w:ascii="Cambria" w:hAnsi="Cambria" w:cs="Arial"/>
              </w:rPr>
              <w:t>Childcare Facility Address</w:t>
            </w:r>
          </w:p>
        </w:tc>
        <w:tc>
          <w:tcPr>
            <w:tcW w:w="7518" w:type="dxa"/>
            <w:vAlign w:val="center"/>
          </w:tcPr>
          <w:p w14:paraId="3C1C8322" w14:textId="77777777" w:rsidR="009530D0" w:rsidRPr="000D051B" w:rsidRDefault="009530D0" w:rsidP="00AC618C">
            <w:pPr>
              <w:rPr>
                <w:rFonts w:ascii="Cambria" w:hAnsi="Cambria" w:cs="Arial"/>
              </w:rPr>
            </w:pPr>
          </w:p>
        </w:tc>
      </w:tr>
    </w:tbl>
    <w:p w14:paraId="2BDAA4F0" w14:textId="23870505" w:rsidR="00C55E0D" w:rsidRDefault="00C55E0D" w:rsidP="00C55E0D">
      <w:pPr>
        <w:shd w:val="clear" w:color="auto" w:fill="FFFFFF"/>
        <w:spacing w:before="100" w:beforeAutospacing="1" w:after="0" w:line="240" w:lineRule="auto"/>
        <w:rPr>
          <w:rFonts w:ascii="Cambria" w:eastAsia="Times New Roman" w:hAnsi="Cambria" w:cs="Arial"/>
          <w:b/>
          <w:bCs/>
          <w:color w:val="67913E"/>
          <w:sz w:val="28"/>
          <w:szCs w:val="28"/>
        </w:rPr>
      </w:pPr>
      <w:r w:rsidRPr="000D051B">
        <w:rPr>
          <w:rFonts w:ascii="Cambria" w:eastAsia="Times New Roman" w:hAnsi="Cambria" w:cs="Arial"/>
          <w:b/>
          <w:bCs/>
          <w:color w:val="67913E"/>
          <w:sz w:val="28"/>
          <w:szCs w:val="28"/>
        </w:rPr>
        <w:t xml:space="preserve">Capital </w:t>
      </w:r>
      <w:r w:rsidR="007570A8">
        <w:rPr>
          <w:rFonts w:ascii="Cambria" w:eastAsia="Times New Roman" w:hAnsi="Cambria" w:cs="Arial"/>
          <w:b/>
          <w:bCs/>
          <w:color w:val="67913E"/>
          <w:sz w:val="28"/>
          <w:szCs w:val="28"/>
        </w:rPr>
        <w:t xml:space="preserve">and Non-Capital </w:t>
      </w:r>
      <w:r w:rsidRPr="000D051B">
        <w:rPr>
          <w:rFonts w:ascii="Cambria" w:eastAsia="Times New Roman" w:hAnsi="Cambria" w:cs="Arial"/>
          <w:b/>
          <w:bCs/>
          <w:color w:val="67913E"/>
          <w:sz w:val="28"/>
          <w:szCs w:val="28"/>
        </w:rPr>
        <w:t>Need</w:t>
      </w:r>
      <w:r w:rsidR="007570A8">
        <w:rPr>
          <w:rFonts w:ascii="Cambria" w:eastAsia="Times New Roman" w:hAnsi="Cambria" w:cs="Arial"/>
          <w:b/>
          <w:bCs/>
          <w:color w:val="67913E"/>
          <w:sz w:val="28"/>
          <w:szCs w:val="28"/>
        </w:rPr>
        <w:t>s</w:t>
      </w:r>
    </w:p>
    <w:p w14:paraId="77FFE22E" w14:textId="3E9F86AB" w:rsidR="00C55E0D" w:rsidRDefault="00C55E0D" w:rsidP="00C55E0D">
      <w:pPr>
        <w:shd w:val="clear" w:color="auto" w:fill="FFFFFF"/>
        <w:spacing w:after="0" w:line="240" w:lineRule="auto"/>
        <w:rPr>
          <w:rFonts w:ascii="Cambria" w:eastAsia="Times New Roman" w:hAnsi="Cambria" w:cs="Arial"/>
          <w:b/>
          <w:bCs/>
          <w:color w:val="002E6D"/>
        </w:rPr>
      </w:pPr>
    </w:p>
    <w:p w14:paraId="08FE19A7" w14:textId="69355C7D" w:rsidR="00D73248" w:rsidRPr="00D73248" w:rsidRDefault="004F5B67" w:rsidP="00D73248">
      <w:pPr>
        <w:pStyle w:val="ListParagraph"/>
        <w:numPr>
          <w:ilvl w:val="0"/>
          <w:numId w:val="15"/>
        </w:numPr>
        <w:shd w:val="clear" w:color="auto" w:fill="FFFFFF"/>
        <w:spacing w:after="0" w:line="240" w:lineRule="auto"/>
        <w:ind w:left="360"/>
        <w:rPr>
          <w:rFonts w:ascii="Cambria" w:eastAsia="Times New Roman" w:hAnsi="Cambria" w:cs="Arial"/>
        </w:rPr>
      </w:pPr>
      <w:r>
        <w:rPr>
          <w:rFonts w:ascii="Cambria" w:eastAsia="Times New Roman" w:hAnsi="Cambria" w:cs="Arial"/>
        </w:rPr>
        <w:t>Please provide an outline of your expenses</w:t>
      </w:r>
      <w:r w:rsidR="0058002A">
        <w:rPr>
          <w:rFonts w:ascii="Cambria" w:eastAsia="Times New Roman" w:hAnsi="Cambria" w:cs="Arial"/>
        </w:rPr>
        <w:t>:</w:t>
      </w:r>
    </w:p>
    <w:p w14:paraId="142E5CAE" w14:textId="77777777" w:rsidR="00D73248" w:rsidRPr="007570A8" w:rsidRDefault="00D73248" w:rsidP="00C55E0D">
      <w:pPr>
        <w:shd w:val="clear" w:color="auto" w:fill="FFFFFF"/>
        <w:spacing w:after="0" w:line="240" w:lineRule="auto"/>
        <w:rPr>
          <w:rFonts w:ascii="Cambria" w:eastAsia="Times New Roman" w:hAnsi="Cambria" w:cs="Arial"/>
          <w:b/>
          <w:bCs/>
          <w:color w:val="002E6D"/>
        </w:rPr>
      </w:pPr>
    </w:p>
    <w:tbl>
      <w:tblPr>
        <w:tblW w:w="5000" w:type="pct"/>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ook w:val="0000" w:firstRow="0" w:lastRow="0" w:firstColumn="0" w:lastColumn="0" w:noHBand="0" w:noVBand="0"/>
      </w:tblPr>
      <w:tblGrid>
        <w:gridCol w:w="4700"/>
        <w:gridCol w:w="4701"/>
      </w:tblGrid>
      <w:tr w:rsidR="00C55E0D" w:rsidRPr="000D051B" w14:paraId="1CBEE070" w14:textId="77777777" w:rsidTr="00C55E0D">
        <w:trPr>
          <w:trHeight w:val="266"/>
        </w:trPr>
        <w:tc>
          <w:tcPr>
            <w:tcW w:w="2500" w:type="pct"/>
          </w:tcPr>
          <w:p w14:paraId="4C5BCBA0" w14:textId="240A437F" w:rsidR="00C55E0D" w:rsidRPr="000D051B" w:rsidRDefault="00C55E0D" w:rsidP="00C55E0D">
            <w:pPr>
              <w:autoSpaceDE w:val="0"/>
              <w:autoSpaceDN w:val="0"/>
              <w:adjustRightInd w:val="0"/>
              <w:spacing w:after="0" w:line="240" w:lineRule="auto"/>
              <w:rPr>
                <w:rFonts w:ascii="Cambria" w:hAnsi="Cambria" w:cs="Calibri"/>
                <w:color w:val="000000"/>
              </w:rPr>
            </w:pPr>
            <w:r w:rsidRPr="000D051B">
              <w:rPr>
                <w:rFonts w:ascii="Cambria" w:hAnsi="Cambria" w:cs="Calibri"/>
                <w:b/>
                <w:bCs/>
                <w:color w:val="000000"/>
              </w:rPr>
              <w:t xml:space="preserve">Loan </w:t>
            </w:r>
            <w:r w:rsidR="00595D92">
              <w:rPr>
                <w:rFonts w:ascii="Cambria" w:hAnsi="Cambria" w:cs="Calibri"/>
                <w:b/>
                <w:bCs/>
                <w:color w:val="000000"/>
              </w:rPr>
              <w:t>Request</w:t>
            </w:r>
            <w:r w:rsidR="00005594">
              <w:rPr>
                <w:rFonts w:ascii="Cambria" w:hAnsi="Cambria" w:cs="Calibri"/>
                <w:b/>
                <w:bCs/>
                <w:color w:val="000000"/>
              </w:rPr>
              <w:t>*</w:t>
            </w:r>
            <w:r w:rsidRPr="000D051B">
              <w:rPr>
                <w:rFonts w:ascii="Cambria" w:hAnsi="Cambria" w:cs="Calibri"/>
                <w:b/>
                <w:bCs/>
                <w:color w:val="000000"/>
              </w:rPr>
              <w:t xml:space="preserve"> </w:t>
            </w:r>
          </w:p>
        </w:tc>
        <w:tc>
          <w:tcPr>
            <w:tcW w:w="2500" w:type="pct"/>
          </w:tcPr>
          <w:p w14:paraId="789F925D" w14:textId="77777777" w:rsidR="00C55E0D" w:rsidRPr="000D051B" w:rsidRDefault="00C55E0D" w:rsidP="00C55E0D">
            <w:pPr>
              <w:autoSpaceDE w:val="0"/>
              <w:autoSpaceDN w:val="0"/>
              <w:adjustRightInd w:val="0"/>
              <w:spacing w:after="0" w:line="240" w:lineRule="auto"/>
              <w:rPr>
                <w:rFonts w:ascii="Cambria" w:hAnsi="Cambria" w:cs="Calibri"/>
                <w:b/>
                <w:bCs/>
                <w:color w:val="000000"/>
              </w:rPr>
            </w:pPr>
            <w:r w:rsidRPr="000D051B">
              <w:rPr>
                <w:rFonts w:ascii="Cambria" w:hAnsi="Cambria" w:cs="Calibri"/>
                <w:b/>
                <w:bCs/>
                <w:color w:val="000000"/>
              </w:rPr>
              <w:t xml:space="preserve">Amount Requested </w:t>
            </w:r>
          </w:p>
        </w:tc>
      </w:tr>
      <w:tr w:rsidR="00C55E0D" w:rsidRPr="000D051B" w14:paraId="78A2C42D" w14:textId="77777777" w:rsidTr="00C55E0D">
        <w:trPr>
          <w:trHeight w:val="120"/>
        </w:trPr>
        <w:tc>
          <w:tcPr>
            <w:tcW w:w="2500" w:type="pct"/>
          </w:tcPr>
          <w:p w14:paraId="61B4FCD5" w14:textId="0E0F026E" w:rsidR="00C55E0D" w:rsidRPr="000D051B" w:rsidRDefault="00595D92" w:rsidP="00C55E0D">
            <w:pPr>
              <w:autoSpaceDE w:val="0"/>
              <w:autoSpaceDN w:val="0"/>
              <w:adjustRightInd w:val="0"/>
              <w:spacing w:after="0" w:line="240" w:lineRule="auto"/>
              <w:rPr>
                <w:rFonts w:ascii="Cambria" w:hAnsi="Cambria" w:cs="Calibri"/>
                <w:color w:val="000000"/>
              </w:rPr>
            </w:pPr>
            <w:r>
              <w:rPr>
                <w:rFonts w:ascii="Cambria" w:hAnsi="Cambria" w:cs="Calibri"/>
                <w:color w:val="000000"/>
              </w:rPr>
              <w:t>Start-Up Supplies</w:t>
            </w:r>
            <w:r w:rsidR="00C55E0D" w:rsidRPr="000D051B">
              <w:rPr>
                <w:rFonts w:ascii="Cambria" w:hAnsi="Cambria" w:cs="Calibri"/>
                <w:color w:val="000000"/>
              </w:rPr>
              <w:t xml:space="preserve"> </w:t>
            </w:r>
          </w:p>
        </w:tc>
        <w:tc>
          <w:tcPr>
            <w:tcW w:w="2500" w:type="pct"/>
          </w:tcPr>
          <w:p w14:paraId="7754508A" w14:textId="77777777" w:rsidR="00C55E0D" w:rsidRPr="000D051B" w:rsidRDefault="00C55E0D" w:rsidP="00C55E0D">
            <w:pPr>
              <w:autoSpaceDE w:val="0"/>
              <w:autoSpaceDN w:val="0"/>
              <w:adjustRightInd w:val="0"/>
              <w:spacing w:after="0" w:line="240" w:lineRule="auto"/>
              <w:rPr>
                <w:rFonts w:ascii="Cambria" w:hAnsi="Cambria" w:cs="Calibri"/>
                <w:color w:val="000000"/>
              </w:rPr>
            </w:pPr>
            <w:r w:rsidRPr="000D051B">
              <w:rPr>
                <w:rFonts w:ascii="Cambria" w:hAnsi="Cambria" w:cs="Calibri"/>
                <w:color w:val="000000"/>
              </w:rPr>
              <w:t xml:space="preserve">$ </w:t>
            </w:r>
          </w:p>
        </w:tc>
      </w:tr>
      <w:tr w:rsidR="00C55E0D" w:rsidRPr="000D051B" w14:paraId="2E79DCDC" w14:textId="77777777" w:rsidTr="00C55E0D">
        <w:trPr>
          <w:trHeight w:val="120"/>
        </w:trPr>
        <w:tc>
          <w:tcPr>
            <w:tcW w:w="2500" w:type="pct"/>
          </w:tcPr>
          <w:p w14:paraId="174CF0E8" w14:textId="20EB7A01" w:rsidR="00C55E0D" w:rsidRPr="000D051B" w:rsidRDefault="00595D92" w:rsidP="00C55E0D">
            <w:pPr>
              <w:autoSpaceDE w:val="0"/>
              <w:autoSpaceDN w:val="0"/>
              <w:adjustRightInd w:val="0"/>
              <w:spacing w:after="0" w:line="240" w:lineRule="auto"/>
              <w:rPr>
                <w:rFonts w:ascii="Cambria" w:hAnsi="Cambria" w:cs="Calibri"/>
                <w:color w:val="000000"/>
              </w:rPr>
            </w:pPr>
            <w:r>
              <w:rPr>
                <w:rFonts w:ascii="Cambria" w:hAnsi="Cambria" w:cs="Calibri"/>
                <w:color w:val="000000"/>
              </w:rPr>
              <w:t>Capital Improvements</w:t>
            </w:r>
          </w:p>
        </w:tc>
        <w:tc>
          <w:tcPr>
            <w:tcW w:w="2500" w:type="pct"/>
          </w:tcPr>
          <w:p w14:paraId="7DC29FD0" w14:textId="77777777" w:rsidR="00C55E0D" w:rsidRPr="000D051B" w:rsidRDefault="00C55E0D" w:rsidP="00C55E0D">
            <w:pPr>
              <w:autoSpaceDE w:val="0"/>
              <w:autoSpaceDN w:val="0"/>
              <w:adjustRightInd w:val="0"/>
              <w:spacing w:after="0" w:line="240" w:lineRule="auto"/>
              <w:rPr>
                <w:rFonts w:ascii="Cambria" w:hAnsi="Cambria" w:cs="Calibri"/>
                <w:color w:val="000000"/>
              </w:rPr>
            </w:pPr>
            <w:r w:rsidRPr="000D051B">
              <w:rPr>
                <w:rFonts w:ascii="Cambria" w:hAnsi="Cambria" w:cs="Calibri"/>
                <w:color w:val="000000"/>
              </w:rPr>
              <w:t xml:space="preserve">$ </w:t>
            </w:r>
          </w:p>
        </w:tc>
      </w:tr>
      <w:tr w:rsidR="00C55E0D" w:rsidRPr="000D051B" w14:paraId="686524F7" w14:textId="77777777" w:rsidTr="00C55E0D">
        <w:trPr>
          <w:trHeight w:val="120"/>
        </w:trPr>
        <w:tc>
          <w:tcPr>
            <w:tcW w:w="2500" w:type="pct"/>
          </w:tcPr>
          <w:p w14:paraId="141AA5C9" w14:textId="07CB8734" w:rsidR="00C55E0D" w:rsidRPr="000D051B" w:rsidRDefault="00005594" w:rsidP="00C55E0D">
            <w:pPr>
              <w:autoSpaceDE w:val="0"/>
              <w:autoSpaceDN w:val="0"/>
              <w:adjustRightInd w:val="0"/>
              <w:spacing w:after="0" w:line="240" w:lineRule="auto"/>
              <w:rPr>
                <w:rFonts w:ascii="Cambria" w:hAnsi="Cambria" w:cs="Calibri"/>
                <w:color w:val="000000"/>
              </w:rPr>
            </w:pPr>
            <w:r>
              <w:rPr>
                <w:rFonts w:ascii="Cambria" w:hAnsi="Cambria" w:cs="Calibri"/>
                <w:color w:val="000000"/>
              </w:rPr>
              <w:t xml:space="preserve">LOAN </w:t>
            </w:r>
            <w:r w:rsidRPr="000D051B">
              <w:rPr>
                <w:rFonts w:ascii="Cambria" w:hAnsi="Cambria" w:cs="Calibri"/>
                <w:color w:val="000000"/>
              </w:rPr>
              <w:t>TOTAL</w:t>
            </w:r>
          </w:p>
        </w:tc>
        <w:tc>
          <w:tcPr>
            <w:tcW w:w="2500" w:type="pct"/>
          </w:tcPr>
          <w:p w14:paraId="5D56DCE5" w14:textId="260E7AE8" w:rsidR="00C55E0D" w:rsidRPr="000D051B" w:rsidRDefault="00005594" w:rsidP="00C55E0D">
            <w:pPr>
              <w:autoSpaceDE w:val="0"/>
              <w:autoSpaceDN w:val="0"/>
              <w:adjustRightInd w:val="0"/>
              <w:spacing w:after="0" w:line="240" w:lineRule="auto"/>
              <w:rPr>
                <w:rFonts w:ascii="Cambria" w:hAnsi="Cambria" w:cs="Calibri"/>
                <w:color w:val="000000"/>
              </w:rPr>
            </w:pPr>
            <w:r>
              <w:rPr>
                <w:rFonts w:ascii="Cambria" w:hAnsi="Cambria" w:cs="Calibri"/>
                <w:color w:val="000000"/>
              </w:rPr>
              <w:t>$</w:t>
            </w:r>
          </w:p>
        </w:tc>
      </w:tr>
      <w:tr w:rsidR="00C55E0D" w:rsidRPr="000D051B" w14:paraId="1B2F3479" w14:textId="77777777" w:rsidTr="00C55E0D">
        <w:trPr>
          <w:trHeight w:val="120"/>
        </w:trPr>
        <w:tc>
          <w:tcPr>
            <w:tcW w:w="2500" w:type="pct"/>
          </w:tcPr>
          <w:p w14:paraId="0B480787" w14:textId="7581AB54" w:rsidR="00C55E0D" w:rsidRPr="00005594" w:rsidRDefault="00C55E0D" w:rsidP="00C55E0D">
            <w:pPr>
              <w:autoSpaceDE w:val="0"/>
              <w:autoSpaceDN w:val="0"/>
              <w:adjustRightInd w:val="0"/>
              <w:spacing w:after="0" w:line="240" w:lineRule="auto"/>
              <w:rPr>
                <w:rFonts w:ascii="Cambria" w:hAnsi="Cambria" w:cs="Calibri"/>
                <w:b/>
                <w:bCs/>
                <w:color w:val="000000"/>
              </w:rPr>
            </w:pPr>
          </w:p>
        </w:tc>
        <w:tc>
          <w:tcPr>
            <w:tcW w:w="2500" w:type="pct"/>
          </w:tcPr>
          <w:p w14:paraId="655579D1" w14:textId="74E2B35E" w:rsidR="00C55E0D" w:rsidRPr="000D051B" w:rsidRDefault="00C55E0D" w:rsidP="00C55E0D">
            <w:pPr>
              <w:autoSpaceDE w:val="0"/>
              <w:autoSpaceDN w:val="0"/>
              <w:adjustRightInd w:val="0"/>
              <w:spacing w:after="0" w:line="240" w:lineRule="auto"/>
              <w:rPr>
                <w:rFonts w:ascii="Cambria" w:hAnsi="Cambria" w:cs="Calibri"/>
                <w:color w:val="000000"/>
              </w:rPr>
            </w:pPr>
          </w:p>
        </w:tc>
      </w:tr>
      <w:tr w:rsidR="00005594" w:rsidRPr="000D051B" w14:paraId="44A464C2" w14:textId="77777777" w:rsidTr="00C55E0D">
        <w:trPr>
          <w:trHeight w:val="120"/>
        </w:trPr>
        <w:tc>
          <w:tcPr>
            <w:tcW w:w="2500" w:type="pct"/>
          </w:tcPr>
          <w:p w14:paraId="7CFCCEDC" w14:textId="5435AF61" w:rsidR="00005594" w:rsidRPr="00005594" w:rsidRDefault="00005594" w:rsidP="00005594">
            <w:pPr>
              <w:autoSpaceDE w:val="0"/>
              <w:autoSpaceDN w:val="0"/>
              <w:adjustRightInd w:val="0"/>
              <w:spacing w:after="0" w:line="240" w:lineRule="auto"/>
              <w:rPr>
                <w:rFonts w:ascii="Cambria" w:hAnsi="Cambria" w:cs="Calibri"/>
                <w:color w:val="000000"/>
              </w:rPr>
            </w:pPr>
            <w:r>
              <w:rPr>
                <w:rFonts w:ascii="Cambria" w:hAnsi="Cambria" w:cs="Calibri"/>
                <w:b/>
                <w:bCs/>
                <w:color w:val="000000"/>
              </w:rPr>
              <w:t>Grant Request*</w:t>
            </w:r>
          </w:p>
        </w:tc>
        <w:tc>
          <w:tcPr>
            <w:tcW w:w="2500" w:type="pct"/>
          </w:tcPr>
          <w:p w14:paraId="0998C403" w14:textId="0A96BEF0" w:rsidR="00005594" w:rsidRPr="000D051B" w:rsidRDefault="00005594" w:rsidP="00005594">
            <w:pPr>
              <w:autoSpaceDE w:val="0"/>
              <w:autoSpaceDN w:val="0"/>
              <w:adjustRightInd w:val="0"/>
              <w:spacing w:after="0" w:line="240" w:lineRule="auto"/>
              <w:rPr>
                <w:rFonts w:ascii="Cambria" w:hAnsi="Cambria" w:cs="Calibri"/>
                <w:color w:val="000000"/>
              </w:rPr>
            </w:pPr>
          </w:p>
        </w:tc>
      </w:tr>
      <w:tr w:rsidR="00005594" w:rsidRPr="000D051B" w14:paraId="4631E415" w14:textId="77777777" w:rsidTr="00C55E0D">
        <w:trPr>
          <w:trHeight w:val="120"/>
        </w:trPr>
        <w:tc>
          <w:tcPr>
            <w:tcW w:w="2500" w:type="pct"/>
          </w:tcPr>
          <w:p w14:paraId="71BA2CC2" w14:textId="15155339" w:rsidR="00005594" w:rsidRPr="000D051B" w:rsidRDefault="00005594" w:rsidP="00005594">
            <w:pPr>
              <w:autoSpaceDE w:val="0"/>
              <w:autoSpaceDN w:val="0"/>
              <w:adjustRightInd w:val="0"/>
              <w:spacing w:after="0" w:line="240" w:lineRule="auto"/>
              <w:rPr>
                <w:rFonts w:ascii="Cambria" w:hAnsi="Cambria" w:cs="Calibri"/>
                <w:color w:val="000000"/>
              </w:rPr>
            </w:pPr>
            <w:r>
              <w:rPr>
                <w:rFonts w:ascii="Cambria" w:hAnsi="Cambria" w:cs="Calibri"/>
                <w:color w:val="000000"/>
              </w:rPr>
              <w:t>State License Requirements</w:t>
            </w:r>
          </w:p>
        </w:tc>
        <w:tc>
          <w:tcPr>
            <w:tcW w:w="2500" w:type="pct"/>
          </w:tcPr>
          <w:p w14:paraId="0E53F6DB" w14:textId="6E267A03" w:rsidR="00005594" w:rsidRPr="000D051B" w:rsidRDefault="00005594" w:rsidP="00005594">
            <w:pPr>
              <w:autoSpaceDE w:val="0"/>
              <w:autoSpaceDN w:val="0"/>
              <w:adjustRightInd w:val="0"/>
              <w:spacing w:after="0" w:line="240" w:lineRule="auto"/>
              <w:rPr>
                <w:rFonts w:ascii="Cambria" w:hAnsi="Cambria" w:cs="Calibri"/>
                <w:color w:val="000000"/>
              </w:rPr>
            </w:pPr>
            <w:r w:rsidRPr="000D051B">
              <w:rPr>
                <w:rFonts w:ascii="Cambria" w:hAnsi="Cambria" w:cs="Calibri"/>
                <w:color w:val="000000"/>
              </w:rPr>
              <w:t xml:space="preserve">$ </w:t>
            </w:r>
          </w:p>
        </w:tc>
      </w:tr>
    </w:tbl>
    <w:p w14:paraId="73C8F090" w14:textId="5F1F49A8" w:rsidR="00CB7813" w:rsidRPr="00005594" w:rsidRDefault="00005594" w:rsidP="00005594">
      <w:pPr>
        <w:spacing w:after="0"/>
        <w:ind w:left="360"/>
        <w:rPr>
          <w:rFonts w:ascii="Cambria" w:hAnsi="Cambria" w:cs="Calibri"/>
          <w:b/>
          <w:bCs/>
          <w:color w:val="000000"/>
        </w:rPr>
      </w:pPr>
      <w:r w:rsidRPr="00005594">
        <w:rPr>
          <w:rFonts w:ascii="Cambria" w:hAnsi="Cambria" w:cs="Calibri"/>
          <w:b/>
          <w:bCs/>
          <w:color w:val="000000"/>
        </w:rPr>
        <w:t>*</w:t>
      </w:r>
      <w:r>
        <w:rPr>
          <w:rFonts w:ascii="Cambria" w:hAnsi="Cambria" w:cs="Calibri"/>
          <w:b/>
          <w:bCs/>
          <w:color w:val="000000"/>
        </w:rPr>
        <w:t xml:space="preserve"> </w:t>
      </w:r>
      <w:r w:rsidRPr="00005594">
        <w:rPr>
          <w:rFonts w:ascii="Cambria" w:hAnsi="Cambria" w:cs="Calibri"/>
          <w:b/>
          <w:bCs/>
          <w:color w:val="000000"/>
        </w:rPr>
        <w:t>Please attach a detailed list of start-up supplies, capital improvement quotes and state license requirements.</w:t>
      </w:r>
    </w:p>
    <w:p w14:paraId="0D8F0346" w14:textId="77777777" w:rsidR="00CB7813" w:rsidRDefault="00CB7813" w:rsidP="00CB7813">
      <w:pPr>
        <w:pStyle w:val="ListParagraph"/>
        <w:shd w:val="clear" w:color="auto" w:fill="FFFFFF"/>
        <w:spacing w:before="100" w:beforeAutospacing="1" w:after="0" w:line="240" w:lineRule="auto"/>
        <w:ind w:left="360"/>
        <w:rPr>
          <w:rFonts w:ascii="Cambria" w:eastAsia="Times New Roman" w:hAnsi="Cambria" w:cs="Arial"/>
        </w:rPr>
      </w:pPr>
    </w:p>
    <w:p w14:paraId="0579D345" w14:textId="6332F055" w:rsidR="007570A8" w:rsidRDefault="007570A8" w:rsidP="007570A8">
      <w:pPr>
        <w:pStyle w:val="ListParagraph"/>
        <w:numPr>
          <w:ilvl w:val="0"/>
          <w:numId w:val="15"/>
        </w:numPr>
        <w:shd w:val="clear" w:color="auto" w:fill="FFFFFF"/>
        <w:spacing w:before="100" w:beforeAutospacing="1" w:after="0" w:line="240" w:lineRule="auto"/>
        <w:ind w:left="360"/>
        <w:rPr>
          <w:rFonts w:ascii="Cambria" w:eastAsia="Times New Roman" w:hAnsi="Cambria" w:cs="Arial"/>
        </w:rPr>
      </w:pPr>
      <w:r w:rsidRPr="007570A8">
        <w:rPr>
          <w:rFonts w:ascii="Cambria" w:eastAsia="Times New Roman" w:hAnsi="Cambria" w:cs="Arial"/>
        </w:rPr>
        <w:t>Are there non-capital needs that your business has? Is there something, aside from loan or investment capital, that would help you be more successful?</w:t>
      </w:r>
      <w:r>
        <w:rPr>
          <w:rFonts w:ascii="Cambria" w:eastAsia="Times New Roman" w:hAnsi="Cambria" w:cs="Arial"/>
        </w:rPr>
        <w:t xml:space="preserve"> </w:t>
      </w:r>
      <w:r w:rsidRPr="007570A8">
        <w:rPr>
          <w:rFonts w:ascii="Cambria" w:eastAsia="Times New Roman" w:hAnsi="Cambria" w:cs="Arial"/>
        </w:rPr>
        <w:t>For example, would it benefit your business to have training in QuickBooks or achieve a certification designation?</w:t>
      </w:r>
    </w:p>
    <w:p w14:paraId="6C549F8D" w14:textId="2DAAB909" w:rsidR="007570A8" w:rsidRDefault="007570A8" w:rsidP="007570A8">
      <w:pPr>
        <w:pStyle w:val="ListParagraph"/>
        <w:spacing w:after="0"/>
        <w:ind w:left="360"/>
        <w:rPr>
          <w:rFonts w:ascii="Cambria" w:hAnsi="Cambria" w:cs="Calibri"/>
          <w:color w:val="000000"/>
        </w:rPr>
      </w:pPr>
    </w:p>
    <w:p w14:paraId="0989663D" w14:textId="4E59934A" w:rsidR="007570A8" w:rsidRDefault="007570A8" w:rsidP="007570A8">
      <w:pPr>
        <w:pStyle w:val="ListParagraph"/>
        <w:spacing w:after="0"/>
        <w:ind w:left="360"/>
        <w:rPr>
          <w:rFonts w:ascii="Cambria" w:hAnsi="Cambria" w:cs="Calibri"/>
          <w:color w:val="000000"/>
        </w:rPr>
      </w:pPr>
    </w:p>
    <w:p w14:paraId="5D744EE1" w14:textId="5202F523" w:rsidR="00005594" w:rsidRDefault="00005594" w:rsidP="007570A8">
      <w:pPr>
        <w:pStyle w:val="ListParagraph"/>
        <w:spacing w:after="0"/>
        <w:ind w:left="360"/>
        <w:rPr>
          <w:rFonts w:ascii="Cambria" w:hAnsi="Cambria" w:cs="Calibri"/>
          <w:color w:val="000000"/>
        </w:rPr>
      </w:pPr>
    </w:p>
    <w:p w14:paraId="56833307" w14:textId="77777777" w:rsidR="00005594" w:rsidRDefault="00005594" w:rsidP="007570A8">
      <w:pPr>
        <w:pStyle w:val="ListParagraph"/>
        <w:spacing w:after="0"/>
        <w:ind w:left="360"/>
        <w:rPr>
          <w:rFonts w:ascii="Cambria" w:hAnsi="Cambria" w:cs="Calibri"/>
          <w:color w:val="000000"/>
        </w:rPr>
      </w:pPr>
    </w:p>
    <w:p w14:paraId="76F75C40" w14:textId="4C5EA4D0" w:rsidR="00A4544D" w:rsidRDefault="00005594" w:rsidP="00AE7D39">
      <w:pPr>
        <w:pStyle w:val="ListParagraph"/>
        <w:numPr>
          <w:ilvl w:val="0"/>
          <w:numId w:val="15"/>
        </w:numPr>
        <w:spacing w:after="0"/>
        <w:ind w:left="360"/>
        <w:rPr>
          <w:rFonts w:ascii="Cambria" w:hAnsi="Cambria" w:cs="Calibri"/>
          <w:color w:val="000000"/>
        </w:rPr>
      </w:pPr>
      <w:r>
        <w:rPr>
          <w:rFonts w:ascii="Cambria" w:hAnsi="Cambria" w:cs="Calibri"/>
          <w:color w:val="000000"/>
        </w:rPr>
        <w:t>NCCF encourages working with a mentor to facilitate you through this process. Are you open to the idea of working one-on-one with a mentor</w:t>
      </w:r>
      <w:r w:rsidR="0058002A">
        <w:rPr>
          <w:rFonts w:ascii="Cambria" w:hAnsi="Cambria" w:cs="Calibri"/>
          <w:color w:val="000000"/>
        </w:rPr>
        <w:t>,</w:t>
      </w:r>
      <w:r>
        <w:rPr>
          <w:rFonts w:ascii="Cambria" w:hAnsi="Cambria" w:cs="Calibri"/>
          <w:color w:val="000000"/>
        </w:rPr>
        <w:t xml:space="preserve"> who will likely be another daycare provider in Norton County</w:t>
      </w:r>
      <w:r w:rsidR="00A4544D" w:rsidRPr="00A4544D">
        <w:rPr>
          <w:rFonts w:ascii="Cambria" w:hAnsi="Cambria" w:cs="Calibri"/>
          <w:color w:val="000000"/>
        </w:rPr>
        <w:t>? </w:t>
      </w:r>
    </w:p>
    <w:p w14:paraId="5E89BCA6" w14:textId="238020E9" w:rsidR="005743E0" w:rsidRDefault="005743E0" w:rsidP="00005594">
      <w:pPr>
        <w:spacing w:after="0"/>
        <w:rPr>
          <w:rFonts w:ascii="Cambria" w:hAnsi="Cambria" w:cs="Calibri"/>
          <w:color w:val="000000"/>
        </w:rPr>
      </w:pPr>
    </w:p>
    <w:p w14:paraId="236FFF68" w14:textId="5EAC119D" w:rsidR="00F958E6" w:rsidRPr="009530D0" w:rsidRDefault="00AE7D39" w:rsidP="00F958E6">
      <w:pPr>
        <w:autoSpaceDE w:val="0"/>
        <w:autoSpaceDN w:val="0"/>
        <w:adjustRightInd w:val="0"/>
        <w:spacing w:after="0" w:line="240" w:lineRule="auto"/>
        <w:rPr>
          <w:rFonts w:ascii="Cambria" w:hAnsi="Cambria" w:cs="Calibri"/>
          <w:b/>
          <w:bCs/>
          <w:color w:val="67913E"/>
          <w:sz w:val="28"/>
          <w:szCs w:val="28"/>
        </w:rPr>
      </w:pPr>
      <w:r w:rsidRPr="009530D0">
        <w:rPr>
          <w:rFonts w:ascii="Cambria" w:hAnsi="Cambria" w:cs="Calibri"/>
          <w:b/>
          <w:bCs/>
          <w:color w:val="67913E"/>
          <w:sz w:val="28"/>
          <w:szCs w:val="28"/>
        </w:rPr>
        <w:t>Projected Economic Impact</w:t>
      </w:r>
    </w:p>
    <w:p w14:paraId="56A12EE8" w14:textId="0A2C8D47" w:rsidR="00AE7D39" w:rsidRPr="009530D0" w:rsidRDefault="00AE7D39" w:rsidP="00543C31">
      <w:pPr>
        <w:pStyle w:val="ListParagraph"/>
        <w:numPr>
          <w:ilvl w:val="0"/>
          <w:numId w:val="15"/>
        </w:numPr>
        <w:autoSpaceDE w:val="0"/>
        <w:autoSpaceDN w:val="0"/>
        <w:adjustRightInd w:val="0"/>
        <w:spacing w:before="240" w:after="142" w:line="240" w:lineRule="auto"/>
        <w:ind w:left="360"/>
        <w:rPr>
          <w:rFonts w:ascii="Cambria" w:hAnsi="Cambria" w:cs="Calibri"/>
          <w:color w:val="000000"/>
        </w:rPr>
      </w:pPr>
      <w:r w:rsidRPr="00543C31">
        <w:rPr>
          <w:rFonts w:ascii="Cambria" w:hAnsi="Cambria" w:cs="Arial"/>
          <w:bCs/>
        </w:rPr>
        <w:t xml:space="preserve">NCCF and local partners want to track and monitor the impact of investment dollars using the metrics in the table below. Please place an (X) beside any of the following metric categories that </w:t>
      </w:r>
      <w:r w:rsidR="007C1160" w:rsidRPr="00543C31">
        <w:rPr>
          <w:rFonts w:ascii="Cambria" w:hAnsi="Cambria" w:cs="Arial"/>
          <w:bCs/>
        </w:rPr>
        <w:t>you</w:t>
      </w:r>
      <w:r w:rsidRPr="00543C31">
        <w:rPr>
          <w:rFonts w:ascii="Cambria" w:hAnsi="Cambria" w:cs="Arial"/>
          <w:bCs/>
        </w:rPr>
        <w:t xml:space="preserve"> would be able to report on throughout the term of the investment.</w:t>
      </w:r>
    </w:p>
    <w:p w14:paraId="6A349D14" w14:textId="77777777" w:rsidR="009530D0" w:rsidRPr="00543C31" w:rsidRDefault="009530D0" w:rsidP="009530D0">
      <w:pPr>
        <w:pStyle w:val="ListParagraph"/>
        <w:autoSpaceDE w:val="0"/>
        <w:autoSpaceDN w:val="0"/>
        <w:adjustRightInd w:val="0"/>
        <w:spacing w:before="240" w:after="142" w:line="240" w:lineRule="auto"/>
        <w:ind w:left="360"/>
        <w:rPr>
          <w:rFonts w:ascii="Cambria" w:hAnsi="Cambria" w:cs="Calibri"/>
          <w:color w:val="000000"/>
        </w:rPr>
      </w:pPr>
    </w:p>
    <w:tbl>
      <w:tblPr>
        <w:tblStyle w:val="TableGrid"/>
        <w:tblW w:w="5000" w:type="pct"/>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CellMar>
          <w:left w:w="115" w:type="dxa"/>
          <w:right w:w="115" w:type="dxa"/>
        </w:tblCellMar>
        <w:tblLook w:val="04A0" w:firstRow="1" w:lastRow="0" w:firstColumn="1" w:lastColumn="0" w:noHBand="0" w:noVBand="1"/>
      </w:tblPr>
      <w:tblGrid>
        <w:gridCol w:w="440"/>
        <w:gridCol w:w="8961"/>
      </w:tblGrid>
      <w:tr w:rsidR="00CB7813" w:rsidRPr="0083061A" w14:paraId="661934A0" w14:textId="77777777" w:rsidTr="00D85719">
        <w:trPr>
          <w:trHeight w:val="417"/>
        </w:trPr>
        <w:tc>
          <w:tcPr>
            <w:tcW w:w="5000" w:type="pct"/>
            <w:gridSpan w:val="2"/>
            <w:shd w:val="clear" w:color="auto" w:fill="E7E6E6" w:themeFill="background2"/>
            <w:vAlign w:val="center"/>
          </w:tcPr>
          <w:p w14:paraId="2801BF6B" w14:textId="114215BA" w:rsidR="00CB7813" w:rsidRPr="00D85719" w:rsidRDefault="00543C31" w:rsidP="007125BA">
            <w:pPr>
              <w:rPr>
                <w:rFonts w:ascii="Cambria" w:hAnsi="Cambria" w:cs="Arial"/>
                <w:b/>
                <w:bCs/>
              </w:rPr>
            </w:pPr>
            <w:r>
              <w:rPr>
                <w:rFonts w:ascii="Cambria" w:hAnsi="Cambria" w:cs="Arial"/>
                <w:b/>
                <w:bCs/>
              </w:rPr>
              <w:t>Daycare Impact Data</w:t>
            </w:r>
          </w:p>
        </w:tc>
      </w:tr>
      <w:tr w:rsidR="00AE7D39" w:rsidRPr="0083061A" w14:paraId="0CE879A6" w14:textId="77777777" w:rsidTr="007125BA">
        <w:trPr>
          <w:trHeight w:val="533"/>
        </w:trPr>
        <w:tc>
          <w:tcPr>
            <w:tcW w:w="234" w:type="pct"/>
            <w:vAlign w:val="center"/>
          </w:tcPr>
          <w:p w14:paraId="1C4091E7" w14:textId="77777777" w:rsidR="00AE7D39" w:rsidRPr="0083061A" w:rsidRDefault="00AE7D39" w:rsidP="007125BA">
            <w:pPr>
              <w:jc w:val="center"/>
              <w:rPr>
                <w:rFonts w:ascii="Cambria" w:hAnsi="Cambria" w:cs="Arial"/>
              </w:rPr>
            </w:pPr>
          </w:p>
        </w:tc>
        <w:tc>
          <w:tcPr>
            <w:tcW w:w="4766" w:type="pct"/>
            <w:shd w:val="clear" w:color="auto" w:fill="auto"/>
            <w:vAlign w:val="center"/>
          </w:tcPr>
          <w:p w14:paraId="742A1159" w14:textId="77777777" w:rsidR="00AE7D39" w:rsidRPr="0083061A" w:rsidRDefault="00AE7D39" w:rsidP="007125BA">
            <w:pPr>
              <w:rPr>
                <w:rFonts w:ascii="Cambria" w:hAnsi="Cambria" w:cs="Arial"/>
              </w:rPr>
            </w:pPr>
            <w:r w:rsidRPr="0083061A">
              <w:rPr>
                <w:rFonts w:ascii="Cambria" w:hAnsi="Cambria" w:cs="Arial"/>
              </w:rPr>
              <w:t>($) of additional capital leveraged</w:t>
            </w:r>
          </w:p>
        </w:tc>
      </w:tr>
      <w:tr w:rsidR="00AE7D39" w:rsidRPr="0083061A" w14:paraId="4E52E467" w14:textId="77777777" w:rsidTr="007125BA">
        <w:trPr>
          <w:trHeight w:val="533"/>
        </w:trPr>
        <w:tc>
          <w:tcPr>
            <w:tcW w:w="234" w:type="pct"/>
            <w:vAlign w:val="center"/>
          </w:tcPr>
          <w:p w14:paraId="4D8F8196" w14:textId="77777777" w:rsidR="00AE7D39" w:rsidRPr="0083061A" w:rsidRDefault="00AE7D39" w:rsidP="007125BA">
            <w:pPr>
              <w:jc w:val="center"/>
              <w:rPr>
                <w:rFonts w:ascii="Cambria" w:hAnsi="Cambria" w:cs="Arial"/>
              </w:rPr>
            </w:pPr>
          </w:p>
        </w:tc>
        <w:tc>
          <w:tcPr>
            <w:tcW w:w="4766" w:type="pct"/>
            <w:shd w:val="clear" w:color="auto" w:fill="auto"/>
            <w:vAlign w:val="center"/>
          </w:tcPr>
          <w:p w14:paraId="156B3EBF" w14:textId="47F544B6" w:rsidR="00AE7D39" w:rsidRPr="0083061A" w:rsidRDefault="00AE7D39" w:rsidP="007125BA">
            <w:pPr>
              <w:rPr>
                <w:rFonts w:ascii="Cambria" w:hAnsi="Cambria" w:cs="Arial"/>
              </w:rPr>
            </w:pPr>
            <w:r w:rsidRPr="0083061A">
              <w:rPr>
                <w:rFonts w:ascii="Cambria" w:hAnsi="Cambria" w:cs="Arial"/>
              </w:rPr>
              <w:t xml:space="preserve">Number (#) of </w:t>
            </w:r>
            <w:r w:rsidR="00543C31">
              <w:rPr>
                <w:rFonts w:ascii="Cambria" w:hAnsi="Cambria" w:cs="Arial"/>
              </w:rPr>
              <w:t>kids/families impacted</w:t>
            </w:r>
          </w:p>
        </w:tc>
      </w:tr>
    </w:tbl>
    <w:p w14:paraId="14E4FD5D" w14:textId="314DEA70" w:rsidR="00AE7D39" w:rsidRDefault="00AE7D39" w:rsidP="00AE7D39">
      <w:pPr>
        <w:autoSpaceDE w:val="0"/>
        <w:autoSpaceDN w:val="0"/>
        <w:adjustRightInd w:val="0"/>
        <w:spacing w:after="0" w:line="240" w:lineRule="auto"/>
        <w:rPr>
          <w:rFonts w:ascii="Cambria" w:hAnsi="Cambria" w:cs="Calibri"/>
          <w:color w:val="000000"/>
        </w:rPr>
      </w:pPr>
    </w:p>
    <w:p w14:paraId="2D207F5B" w14:textId="77777777" w:rsidR="009530D0" w:rsidRDefault="009530D0" w:rsidP="00D73248">
      <w:pPr>
        <w:rPr>
          <w:rFonts w:ascii="Cambria" w:hAnsi="Cambria" w:cs="Calibri"/>
          <w:b/>
          <w:bCs/>
          <w:color w:val="67913E"/>
          <w:sz w:val="28"/>
          <w:szCs w:val="28"/>
        </w:rPr>
      </w:pPr>
    </w:p>
    <w:p w14:paraId="35066D6C" w14:textId="7F7B029F" w:rsidR="00D85719" w:rsidRDefault="00AC618C" w:rsidP="00D73248">
      <w:pPr>
        <w:rPr>
          <w:rFonts w:ascii="Cambria" w:hAnsi="Cambria" w:cs="Calibri"/>
          <w:b/>
          <w:bCs/>
          <w:color w:val="67913E"/>
          <w:sz w:val="28"/>
          <w:szCs w:val="28"/>
        </w:rPr>
      </w:pPr>
      <w:r>
        <w:rPr>
          <w:rFonts w:ascii="Cambria" w:hAnsi="Cambria" w:cs="Calibri"/>
          <w:b/>
          <w:bCs/>
          <w:color w:val="67913E"/>
          <w:sz w:val="28"/>
          <w:szCs w:val="28"/>
        </w:rPr>
        <w:t>Documents to Submit</w:t>
      </w:r>
    </w:p>
    <w:tbl>
      <w:tblPr>
        <w:tblStyle w:val="TableGrid"/>
        <w:tblW w:w="5000" w:type="pct"/>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CellMar>
          <w:left w:w="115" w:type="dxa"/>
          <w:right w:w="115" w:type="dxa"/>
        </w:tblCellMar>
        <w:tblLook w:val="04A0" w:firstRow="1" w:lastRow="0" w:firstColumn="1" w:lastColumn="0" w:noHBand="0" w:noVBand="1"/>
      </w:tblPr>
      <w:tblGrid>
        <w:gridCol w:w="440"/>
        <w:gridCol w:w="8961"/>
      </w:tblGrid>
      <w:tr w:rsidR="00D85719" w:rsidRPr="0083061A" w14:paraId="7BBA29AC" w14:textId="77777777" w:rsidTr="00E637C3">
        <w:trPr>
          <w:trHeight w:val="533"/>
        </w:trPr>
        <w:tc>
          <w:tcPr>
            <w:tcW w:w="234" w:type="pct"/>
            <w:vAlign w:val="center"/>
          </w:tcPr>
          <w:p w14:paraId="6EE69412" w14:textId="77777777" w:rsidR="00D85719" w:rsidRPr="0083061A" w:rsidRDefault="00D85719" w:rsidP="00E637C3">
            <w:pPr>
              <w:jc w:val="center"/>
              <w:rPr>
                <w:rFonts w:ascii="Cambria" w:hAnsi="Cambria" w:cs="Arial"/>
              </w:rPr>
            </w:pPr>
          </w:p>
        </w:tc>
        <w:tc>
          <w:tcPr>
            <w:tcW w:w="4766" w:type="pct"/>
            <w:shd w:val="clear" w:color="auto" w:fill="auto"/>
            <w:vAlign w:val="center"/>
          </w:tcPr>
          <w:p w14:paraId="1ECB63A3" w14:textId="27649927" w:rsidR="00D85719" w:rsidRPr="0083061A" w:rsidRDefault="00543C31" w:rsidP="00E637C3">
            <w:pPr>
              <w:rPr>
                <w:rFonts w:ascii="Cambria" w:hAnsi="Cambria" w:cs="Arial"/>
              </w:rPr>
            </w:pPr>
            <w:r>
              <w:rPr>
                <w:rFonts w:ascii="Cambria" w:hAnsi="Cambria" w:cs="Arial"/>
              </w:rPr>
              <w:t>Business Plan</w:t>
            </w:r>
          </w:p>
        </w:tc>
      </w:tr>
      <w:tr w:rsidR="00D85719" w:rsidRPr="0083061A" w14:paraId="0DC5EA77" w14:textId="77777777" w:rsidTr="00E637C3">
        <w:trPr>
          <w:trHeight w:val="533"/>
        </w:trPr>
        <w:tc>
          <w:tcPr>
            <w:tcW w:w="234" w:type="pct"/>
            <w:vAlign w:val="center"/>
          </w:tcPr>
          <w:p w14:paraId="2FDD93F0" w14:textId="77777777" w:rsidR="00D85719" w:rsidRPr="0083061A" w:rsidRDefault="00D85719" w:rsidP="00E637C3">
            <w:pPr>
              <w:jc w:val="center"/>
              <w:rPr>
                <w:rFonts w:ascii="Cambria" w:hAnsi="Cambria" w:cs="Arial"/>
              </w:rPr>
            </w:pPr>
          </w:p>
        </w:tc>
        <w:tc>
          <w:tcPr>
            <w:tcW w:w="4766" w:type="pct"/>
            <w:shd w:val="clear" w:color="auto" w:fill="auto"/>
            <w:vAlign w:val="center"/>
          </w:tcPr>
          <w:p w14:paraId="628119C1" w14:textId="74B7D58F" w:rsidR="00D85719" w:rsidRPr="0083061A" w:rsidRDefault="00543C31" w:rsidP="00E637C3">
            <w:pPr>
              <w:rPr>
                <w:rFonts w:ascii="Cambria" w:hAnsi="Cambria" w:cs="Arial"/>
              </w:rPr>
            </w:pPr>
            <w:r>
              <w:rPr>
                <w:rFonts w:ascii="Cambria" w:hAnsi="Cambria" w:cs="Arial"/>
              </w:rPr>
              <w:t>Financial Projections</w:t>
            </w:r>
            <w:r w:rsidR="009530D0">
              <w:rPr>
                <w:rFonts w:ascii="Cambria" w:hAnsi="Cambria" w:cs="Arial"/>
              </w:rPr>
              <w:t>/Expected Profit &amp; Loss</w:t>
            </w:r>
          </w:p>
        </w:tc>
      </w:tr>
    </w:tbl>
    <w:p w14:paraId="57C7DDA0" w14:textId="649AD8E8" w:rsidR="007125BA" w:rsidRPr="00F958E6" w:rsidRDefault="007125BA" w:rsidP="005444E8">
      <w:pPr>
        <w:rPr>
          <w:rFonts w:ascii="Cambria" w:hAnsi="Cambria" w:cs="Calibri"/>
          <w:color w:val="000000"/>
        </w:rPr>
      </w:pPr>
    </w:p>
    <w:sectPr w:rsidR="007125BA" w:rsidRPr="00F958E6" w:rsidSect="00F75412">
      <w:headerReference w:type="default" r:id="rId8"/>
      <w:pgSz w:w="12240" w:h="16340"/>
      <w:pgMar w:top="1152" w:right="1282" w:bottom="893" w:left="1541" w:header="720" w:footer="720"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F7BB5" w14:textId="77777777" w:rsidR="00330943" w:rsidRDefault="00330943" w:rsidP="005444E8">
      <w:pPr>
        <w:spacing w:after="0" w:line="240" w:lineRule="auto"/>
      </w:pPr>
      <w:r>
        <w:separator/>
      </w:r>
    </w:p>
  </w:endnote>
  <w:endnote w:type="continuationSeparator" w:id="0">
    <w:p w14:paraId="32B92ECD" w14:textId="77777777" w:rsidR="00330943" w:rsidRDefault="00330943" w:rsidP="00544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7347D" w14:textId="77777777" w:rsidR="00330943" w:rsidRDefault="00330943" w:rsidP="005444E8">
      <w:pPr>
        <w:spacing w:after="0" w:line="240" w:lineRule="auto"/>
      </w:pPr>
      <w:r>
        <w:separator/>
      </w:r>
    </w:p>
  </w:footnote>
  <w:footnote w:type="continuationSeparator" w:id="0">
    <w:p w14:paraId="4702BA4D" w14:textId="77777777" w:rsidR="00330943" w:rsidRDefault="00330943" w:rsidP="00544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2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2"/>
      <w:gridCol w:w="6392"/>
    </w:tblGrid>
    <w:tr w:rsidR="000D051B" w:rsidRPr="005444E8" w14:paraId="42B9C07E" w14:textId="77777777" w:rsidTr="007465CE">
      <w:trPr>
        <w:trHeight w:val="1340"/>
      </w:trPr>
      <w:tc>
        <w:tcPr>
          <w:tcW w:w="1554" w:type="pct"/>
          <w:tcBorders>
            <w:right w:val="single" w:sz="6" w:space="0" w:color="BFBFBF"/>
          </w:tcBorders>
          <w:vAlign w:val="center"/>
        </w:tcPr>
        <w:p w14:paraId="66A47E2B" w14:textId="77777777" w:rsidR="000D051B" w:rsidRPr="005444E8" w:rsidRDefault="000D051B" w:rsidP="007465CE">
          <w:pPr>
            <w:pStyle w:val="Header"/>
            <w:rPr>
              <w:rFonts w:asciiTheme="majorHAnsi" w:hAnsiTheme="majorHAnsi" w:cstheme="majorHAnsi"/>
            </w:rPr>
          </w:pPr>
          <w:r>
            <w:rPr>
              <w:noProof/>
            </w:rPr>
            <w:drawing>
              <wp:inline distT="0" distB="0" distL="0" distR="0" wp14:anchorId="6F0B49FA" wp14:editId="1F21E732">
                <wp:extent cx="1527524" cy="487787"/>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F-logo.jpg"/>
                        <pic:cNvPicPr/>
                      </pic:nvPicPr>
                      <pic:blipFill>
                        <a:blip r:embed="rId1">
                          <a:extLst>
                            <a:ext uri="{28A0092B-C50C-407E-A947-70E740481C1C}">
                              <a14:useLocalDpi xmlns:a14="http://schemas.microsoft.com/office/drawing/2010/main" val="0"/>
                            </a:ext>
                          </a:extLst>
                        </a:blip>
                        <a:stretch>
                          <a:fillRect/>
                        </a:stretch>
                      </pic:blipFill>
                      <pic:spPr>
                        <a:xfrm>
                          <a:off x="0" y="0"/>
                          <a:ext cx="1575858" cy="503222"/>
                        </a:xfrm>
                        <a:prstGeom prst="rect">
                          <a:avLst/>
                        </a:prstGeom>
                      </pic:spPr>
                    </pic:pic>
                  </a:graphicData>
                </a:graphic>
              </wp:inline>
            </w:drawing>
          </w:r>
        </w:p>
      </w:tc>
      <w:tc>
        <w:tcPr>
          <w:tcW w:w="3446" w:type="pct"/>
          <w:tcBorders>
            <w:left w:val="single" w:sz="6" w:space="0" w:color="BFBFBF"/>
          </w:tcBorders>
          <w:vAlign w:val="center"/>
        </w:tcPr>
        <w:p w14:paraId="4F89167B" w14:textId="77777777" w:rsidR="000D051B" w:rsidRPr="007465CE" w:rsidRDefault="000D051B" w:rsidP="007465CE">
          <w:pPr>
            <w:pStyle w:val="Header"/>
            <w:ind w:left="160"/>
            <w:rPr>
              <w:rFonts w:ascii="Cambria" w:hAnsi="Cambria" w:cs="Arial"/>
              <w:b/>
              <w:bCs/>
              <w:color w:val="67913E"/>
              <w:sz w:val="28"/>
              <w:szCs w:val="28"/>
            </w:rPr>
          </w:pPr>
          <w:r w:rsidRPr="007465CE">
            <w:rPr>
              <w:rFonts w:ascii="Cambria" w:hAnsi="Cambria" w:cs="Arial"/>
              <w:b/>
              <w:bCs/>
              <w:color w:val="67913E"/>
              <w:sz w:val="28"/>
              <w:szCs w:val="28"/>
            </w:rPr>
            <w:t>Norton County Community Foundation</w:t>
          </w:r>
        </w:p>
        <w:p w14:paraId="593044DF" w14:textId="73BA2889" w:rsidR="000D051B" w:rsidRDefault="00512EDB" w:rsidP="007465CE">
          <w:pPr>
            <w:pStyle w:val="Header"/>
            <w:ind w:left="160"/>
            <w:rPr>
              <w:rFonts w:ascii="Cambria" w:hAnsi="Cambria" w:cs="Arial"/>
              <w:b/>
              <w:bCs/>
            </w:rPr>
          </w:pPr>
          <w:r>
            <w:rPr>
              <w:rFonts w:ascii="Cambria" w:hAnsi="Cambria" w:cs="Arial"/>
              <w:b/>
              <w:bCs/>
            </w:rPr>
            <w:t>Norton County Childcare Program</w:t>
          </w:r>
        </w:p>
        <w:p w14:paraId="2BCF1733" w14:textId="5A35BF06" w:rsidR="000D051B" w:rsidRPr="005444E8" w:rsidRDefault="00512EDB" w:rsidP="007465CE">
          <w:pPr>
            <w:pStyle w:val="Header"/>
            <w:ind w:left="160"/>
            <w:rPr>
              <w:rFonts w:asciiTheme="majorHAnsi" w:hAnsiTheme="majorHAnsi" w:cstheme="majorHAnsi"/>
              <w:i/>
              <w:iCs/>
            </w:rPr>
          </w:pPr>
          <w:r>
            <w:rPr>
              <w:rFonts w:ascii="Cambria" w:hAnsi="Cambria" w:cs="Arial"/>
              <w:i/>
              <w:iCs/>
            </w:rPr>
            <w:t>In-Home Start-Up Loan/Grant</w:t>
          </w:r>
        </w:p>
      </w:tc>
    </w:tr>
  </w:tbl>
  <w:p w14:paraId="6B1A67C1" w14:textId="77777777" w:rsidR="000D051B" w:rsidRPr="005444E8" w:rsidRDefault="000D051B">
    <w:pPr>
      <w:pStyle w:val="Header"/>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857"/>
    <w:multiLevelType w:val="multilevel"/>
    <w:tmpl w:val="8DF8FB70"/>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1" w15:restartNumberingAfterBreak="0">
    <w:nsid w:val="00B66545"/>
    <w:multiLevelType w:val="multilevel"/>
    <w:tmpl w:val="CA360D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17DDF"/>
    <w:multiLevelType w:val="hybridMultilevel"/>
    <w:tmpl w:val="73AAB55C"/>
    <w:lvl w:ilvl="0" w:tplc="E5A8EE48">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4D70636"/>
    <w:multiLevelType w:val="hybridMultilevel"/>
    <w:tmpl w:val="DFB6C3A0"/>
    <w:lvl w:ilvl="0" w:tplc="E5A8EE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A282A"/>
    <w:multiLevelType w:val="hybridMultilevel"/>
    <w:tmpl w:val="FDAC7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C2BED"/>
    <w:multiLevelType w:val="hybridMultilevel"/>
    <w:tmpl w:val="7AF4798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252AB"/>
    <w:multiLevelType w:val="multilevel"/>
    <w:tmpl w:val="8452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E76540"/>
    <w:multiLevelType w:val="hybridMultilevel"/>
    <w:tmpl w:val="43602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051BC"/>
    <w:multiLevelType w:val="hybridMultilevel"/>
    <w:tmpl w:val="CD1C3A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218B7"/>
    <w:multiLevelType w:val="hybridMultilevel"/>
    <w:tmpl w:val="D3804B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56ED3"/>
    <w:multiLevelType w:val="hybridMultilevel"/>
    <w:tmpl w:val="E69C9484"/>
    <w:lvl w:ilvl="0" w:tplc="E5A8EE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C5DD5"/>
    <w:multiLevelType w:val="hybridMultilevel"/>
    <w:tmpl w:val="4EF0C7D6"/>
    <w:lvl w:ilvl="0" w:tplc="7630970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5B6537"/>
    <w:multiLevelType w:val="hybridMultilevel"/>
    <w:tmpl w:val="12C6AF8E"/>
    <w:lvl w:ilvl="0" w:tplc="04A8DA9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C82200"/>
    <w:multiLevelType w:val="hybridMultilevel"/>
    <w:tmpl w:val="01E06176"/>
    <w:lvl w:ilvl="0" w:tplc="E5A8EE48">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5A675C2B"/>
    <w:multiLevelType w:val="hybridMultilevel"/>
    <w:tmpl w:val="4A4E2AF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2C5D20"/>
    <w:multiLevelType w:val="hybridMultilevel"/>
    <w:tmpl w:val="450E9558"/>
    <w:lvl w:ilvl="0" w:tplc="BFB87BD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84148A"/>
    <w:multiLevelType w:val="hybridMultilevel"/>
    <w:tmpl w:val="3F6EE18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95312E"/>
    <w:multiLevelType w:val="hybridMultilevel"/>
    <w:tmpl w:val="F2DEBD3A"/>
    <w:lvl w:ilvl="0" w:tplc="CADCE7EE">
      <w:start w:val="1"/>
      <w:numFmt w:val="bullet"/>
      <w:lvlText w:val="•"/>
      <w:lvlJc w:val="left"/>
      <w:pPr>
        <w:tabs>
          <w:tab w:val="num" w:pos="720"/>
        </w:tabs>
        <w:ind w:left="720" w:hanging="360"/>
      </w:pPr>
      <w:rPr>
        <w:rFonts w:ascii="Arial" w:hAnsi="Arial" w:hint="default"/>
      </w:rPr>
    </w:lvl>
    <w:lvl w:ilvl="1" w:tplc="2846621C" w:tentative="1">
      <w:start w:val="1"/>
      <w:numFmt w:val="bullet"/>
      <w:lvlText w:val="•"/>
      <w:lvlJc w:val="left"/>
      <w:pPr>
        <w:tabs>
          <w:tab w:val="num" w:pos="1440"/>
        </w:tabs>
        <w:ind w:left="1440" w:hanging="360"/>
      </w:pPr>
      <w:rPr>
        <w:rFonts w:ascii="Arial" w:hAnsi="Arial" w:hint="default"/>
      </w:rPr>
    </w:lvl>
    <w:lvl w:ilvl="2" w:tplc="6A84BDA6" w:tentative="1">
      <w:start w:val="1"/>
      <w:numFmt w:val="bullet"/>
      <w:lvlText w:val="•"/>
      <w:lvlJc w:val="left"/>
      <w:pPr>
        <w:tabs>
          <w:tab w:val="num" w:pos="2160"/>
        </w:tabs>
        <w:ind w:left="2160" w:hanging="360"/>
      </w:pPr>
      <w:rPr>
        <w:rFonts w:ascii="Arial" w:hAnsi="Arial" w:hint="default"/>
      </w:rPr>
    </w:lvl>
    <w:lvl w:ilvl="3" w:tplc="2A8EF5CC" w:tentative="1">
      <w:start w:val="1"/>
      <w:numFmt w:val="bullet"/>
      <w:lvlText w:val="•"/>
      <w:lvlJc w:val="left"/>
      <w:pPr>
        <w:tabs>
          <w:tab w:val="num" w:pos="2880"/>
        </w:tabs>
        <w:ind w:left="2880" w:hanging="360"/>
      </w:pPr>
      <w:rPr>
        <w:rFonts w:ascii="Arial" w:hAnsi="Arial" w:hint="default"/>
      </w:rPr>
    </w:lvl>
    <w:lvl w:ilvl="4" w:tplc="28B6152C" w:tentative="1">
      <w:start w:val="1"/>
      <w:numFmt w:val="bullet"/>
      <w:lvlText w:val="•"/>
      <w:lvlJc w:val="left"/>
      <w:pPr>
        <w:tabs>
          <w:tab w:val="num" w:pos="3600"/>
        </w:tabs>
        <w:ind w:left="3600" w:hanging="360"/>
      </w:pPr>
      <w:rPr>
        <w:rFonts w:ascii="Arial" w:hAnsi="Arial" w:hint="default"/>
      </w:rPr>
    </w:lvl>
    <w:lvl w:ilvl="5" w:tplc="855A6004" w:tentative="1">
      <w:start w:val="1"/>
      <w:numFmt w:val="bullet"/>
      <w:lvlText w:val="•"/>
      <w:lvlJc w:val="left"/>
      <w:pPr>
        <w:tabs>
          <w:tab w:val="num" w:pos="4320"/>
        </w:tabs>
        <w:ind w:left="4320" w:hanging="360"/>
      </w:pPr>
      <w:rPr>
        <w:rFonts w:ascii="Arial" w:hAnsi="Arial" w:hint="default"/>
      </w:rPr>
    </w:lvl>
    <w:lvl w:ilvl="6" w:tplc="DBCA6800" w:tentative="1">
      <w:start w:val="1"/>
      <w:numFmt w:val="bullet"/>
      <w:lvlText w:val="•"/>
      <w:lvlJc w:val="left"/>
      <w:pPr>
        <w:tabs>
          <w:tab w:val="num" w:pos="5040"/>
        </w:tabs>
        <w:ind w:left="5040" w:hanging="360"/>
      </w:pPr>
      <w:rPr>
        <w:rFonts w:ascii="Arial" w:hAnsi="Arial" w:hint="default"/>
      </w:rPr>
    </w:lvl>
    <w:lvl w:ilvl="7" w:tplc="3B5E0D68" w:tentative="1">
      <w:start w:val="1"/>
      <w:numFmt w:val="bullet"/>
      <w:lvlText w:val="•"/>
      <w:lvlJc w:val="left"/>
      <w:pPr>
        <w:tabs>
          <w:tab w:val="num" w:pos="5760"/>
        </w:tabs>
        <w:ind w:left="5760" w:hanging="360"/>
      </w:pPr>
      <w:rPr>
        <w:rFonts w:ascii="Arial" w:hAnsi="Arial" w:hint="default"/>
      </w:rPr>
    </w:lvl>
    <w:lvl w:ilvl="8" w:tplc="D250EAC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6F47835"/>
    <w:multiLevelType w:val="hybridMultilevel"/>
    <w:tmpl w:val="A72A5EBE"/>
    <w:lvl w:ilvl="0" w:tplc="F28EDB4A">
      <w:start w:val="1"/>
      <w:numFmt w:val="bullet"/>
      <w:lvlText w:val="•"/>
      <w:lvlJc w:val="left"/>
      <w:pPr>
        <w:tabs>
          <w:tab w:val="num" w:pos="720"/>
        </w:tabs>
        <w:ind w:left="720" w:hanging="360"/>
      </w:pPr>
      <w:rPr>
        <w:rFonts w:ascii="Arial" w:hAnsi="Arial" w:hint="default"/>
      </w:rPr>
    </w:lvl>
    <w:lvl w:ilvl="1" w:tplc="40B4BFA2" w:tentative="1">
      <w:start w:val="1"/>
      <w:numFmt w:val="bullet"/>
      <w:lvlText w:val="•"/>
      <w:lvlJc w:val="left"/>
      <w:pPr>
        <w:tabs>
          <w:tab w:val="num" w:pos="1440"/>
        </w:tabs>
        <w:ind w:left="1440" w:hanging="360"/>
      </w:pPr>
      <w:rPr>
        <w:rFonts w:ascii="Arial" w:hAnsi="Arial" w:hint="default"/>
      </w:rPr>
    </w:lvl>
    <w:lvl w:ilvl="2" w:tplc="2EDE703E" w:tentative="1">
      <w:start w:val="1"/>
      <w:numFmt w:val="bullet"/>
      <w:lvlText w:val="•"/>
      <w:lvlJc w:val="left"/>
      <w:pPr>
        <w:tabs>
          <w:tab w:val="num" w:pos="2160"/>
        </w:tabs>
        <w:ind w:left="2160" w:hanging="360"/>
      </w:pPr>
      <w:rPr>
        <w:rFonts w:ascii="Arial" w:hAnsi="Arial" w:hint="default"/>
      </w:rPr>
    </w:lvl>
    <w:lvl w:ilvl="3" w:tplc="6C86DB46" w:tentative="1">
      <w:start w:val="1"/>
      <w:numFmt w:val="bullet"/>
      <w:lvlText w:val="•"/>
      <w:lvlJc w:val="left"/>
      <w:pPr>
        <w:tabs>
          <w:tab w:val="num" w:pos="2880"/>
        </w:tabs>
        <w:ind w:left="2880" w:hanging="360"/>
      </w:pPr>
      <w:rPr>
        <w:rFonts w:ascii="Arial" w:hAnsi="Arial" w:hint="default"/>
      </w:rPr>
    </w:lvl>
    <w:lvl w:ilvl="4" w:tplc="994C69E8" w:tentative="1">
      <w:start w:val="1"/>
      <w:numFmt w:val="bullet"/>
      <w:lvlText w:val="•"/>
      <w:lvlJc w:val="left"/>
      <w:pPr>
        <w:tabs>
          <w:tab w:val="num" w:pos="3600"/>
        </w:tabs>
        <w:ind w:left="3600" w:hanging="360"/>
      </w:pPr>
      <w:rPr>
        <w:rFonts w:ascii="Arial" w:hAnsi="Arial" w:hint="default"/>
      </w:rPr>
    </w:lvl>
    <w:lvl w:ilvl="5" w:tplc="59161FD6" w:tentative="1">
      <w:start w:val="1"/>
      <w:numFmt w:val="bullet"/>
      <w:lvlText w:val="•"/>
      <w:lvlJc w:val="left"/>
      <w:pPr>
        <w:tabs>
          <w:tab w:val="num" w:pos="4320"/>
        </w:tabs>
        <w:ind w:left="4320" w:hanging="360"/>
      </w:pPr>
      <w:rPr>
        <w:rFonts w:ascii="Arial" w:hAnsi="Arial" w:hint="default"/>
      </w:rPr>
    </w:lvl>
    <w:lvl w:ilvl="6" w:tplc="CFE2BF70" w:tentative="1">
      <w:start w:val="1"/>
      <w:numFmt w:val="bullet"/>
      <w:lvlText w:val="•"/>
      <w:lvlJc w:val="left"/>
      <w:pPr>
        <w:tabs>
          <w:tab w:val="num" w:pos="5040"/>
        </w:tabs>
        <w:ind w:left="5040" w:hanging="360"/>
      </w:pPr>
      <w:rPr>
        <w:rFonts w:ascii="Arial" w:hAnsi="Arial" w:hint="default"/>
      </w:rPr>
    </w:lvl>
    <w:lvl w:ilvl="7" w:tplc="BAF61B86" w:tentative="1">
      <w:start w:val="1"/>
      <w:numFmt w:val="bullet"/>
      <w:lvlText w:val="•"/>
      <w:lvlJc w:val="left"/>
      <w:pPr>
        <w:tabs>
          <w:tab w:val="num" w:pos="5760"/>
        </w:tabs>
        <w:ind w:left="5760" w:hanging="360"/>
      </w:pPr>
      <w:rPr>
        <w:rFonts w:ascii="Arial" w:hAnsi="Arial" w:hint="default"/>
      </w:rPr>
    </w:lvl>
    <w:lvl w:ilvl="8" w:tplc="6BFC253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DF65387"/>
    <w:multiLevelType w:val="hybridMultilevel"/>
    <w:tmpl w:val="46C8D444"/>
    <w:lvl w:ilvl="0" w:tplc="F20EB5B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CA5541"/>
    <w:multiLevelType w:val="multilevel"/>
    <w:tmpl w:val="E26E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6F6DC9"/>
    <w:multiLevelType w:val="multilevel"/>
    <w:tmpl w:val="0192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027D31"/>
    <w:multiLevelType w:val="hybridMultilevel"/>
    <w:tmpl w:val="91CEF5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8F3AE8"/>
    <w:multiLevelType w:val="hybridMultilevel"/>
    <w:tmpl w:val="22D23498"/>
    <w:lvl w:ilvl="0" w:tplc="1A78B876">
      <w:start w:val="1"/>
      <w:numFmt w:val="bullet"/>
      <w:lvlText w:val="•"/>
      <w:lvlJc w:val="left"/>
      <w:pPr>
        <w:tabs>
          <w:tab w:val="num" w:pos="720"/>
        </w:tabs>
        <w:ind w:left="720" w:hanging="360"/>
      </w:pPr>
      <w:rPr>
        <w:rFonts w:ascii="Arial" w:hAnsi="Arial" w:hint="default"/>
      </w:rPr>
    </w:lvl>
    <w:lvl w:ilvl="1" w:tplc="1C180684" w:tentative="1">
      <w:start w:val="1"/>
      <w:numFmt w:val="bullet"/>
      <w:lvlText w:val="•"/>
      <w:lvlJc w:val="left"/>
      <w:pPr>
        <w:tabs>
          <w:tab w:val="num" w:pos="1440"/>
        </w:tabs>
        <w:ind w:left="1440" w:hanging="360"/>
      </w:pPr>
      <w:rPr>
        <w:rFonts w:ascii="Arial" w:hAnsi="Arial" w:hint="default"/>
      </w:rPr>
    </w:lvl>
    <w:lvl w:ilvl="2" w:tplc="36165594" w:tentative="1">
      <w:start w:val="1"/>
      <w:numFmt w:val="bullet"/>
      <w:lvlText w:val="•"/>
      <w:lvlJc w:val="left"/>
      <w:pPr>
        <w:tabs>
          <w:tab w:val="num" w:pos="2160"/>
        </w:tabs>
        <w:ind w:left="2160" w:hanging="360"/>
      </w:pPr>
      <w:rPr>
        <w:rFonts w:ascii="Arial" w:hAnsi="Arial" w:hint="default"/>
      </w:rPr>
    </w:lvl>
    <w:lvl w:ilvl="3" w:tplc="69D20014" w:tentative="1">
      <w:start w:val="1"/>
      <w:numFmt w:val="bullet"/>
      <w:lvlText w:val="•"/>
      <w:lvlJc w:val="left"/>
      <w:pPr>
        <w:tabs>
          <w:tab w:val="num" w:pos="2880"/>
        </w:tabs>
        <w:ind w:left="2880" w:hanging="360"/>
      </w:pPr>
      <w:rPr>
        <w:rFonts w:ascii="Arial" w:hAnsi="Arial" w:hint="default"/>
      </w:rPr>
    </w:lvl>
    <w:lvl w:ilvl="4" w:tplc="4A703C82" w:tentative="1">
      <w:start w:val="1"/>
      <w:numFmt w:val="bullet"/>
      <w:lvlText w:val="•"/>
      <w:lvlJc w:val="left"/>
      <w:pPr>
        <w:tabs>
          <w:tab w:val="num" w:pos="3600"/>
        </w:tabs>
        <w:ind w:left="3600" w:hanging="360"/>
      </w:pPr>
      <w:rPr>
        <w:rFonts w:ascii="Arial" w:hAnsi="Arial" w:hint="default"/>
      </w:rPr>
    </w:lvl>
    <w:lvl w:ilvl="5" w:tplc="C388DA0A" w:tentative="1">
      <w:start w:val="1"/>
      <w:numFmt w:val="bullet"/>
      <w:lvlText w:val="•"/>
      <w:lvlJc w:val="left"/>
      <w:pPr>
        <w:tabs>
          <w:tab w:val="num" w:pos="4320"/>
        </w:tabs>
        <w:ind w:left="4320" w:hanging="360"/>
      </w:pPr>
      <w:rPr>
        <w:rFonts w:ascii="Arial" w:hAnsi="Arial" w:hint="default"/>
      </w:rPr>
    </w:lvl>
    <w:lvl w:ilvl="6" w:tplc="6FE62332" w:tentative="1">
      <w:start w:val="1"/>
      <w:numFmt w:val="bullet"/>
      <w:lvlText w:val="•"/>
      <w:lvlJc w:val="left"/>
      <w:pPr>
        <w:tabs>
          <w:tab w:val="num" w:pos="5040"/>
        </w:tabs>
        <w:ind w:left="5040" w:hanging="360"/>
      </w:pPr>
      <w:rPr>
        <w:rFonts w:ascii="Arial" w:hAnsi="Arial" w:hint="default"/>
      </w:rPr>
    </w:lvl>
    <w:lvl w:ilvl="7" w:tplc="98741ABC" w:tentative="1">
      <w:start w:val="1"/>
      <w:numFmt w:val="bullet"/>
      <w:lvlText w:val="•"/>
      <w:lvlJc w:val="left"/>
      <w:pPr>
        <w:tabs>
          <w:tab w:val="num" w:pos="5760"/>
        </w:tabs>
        <w:ind w:left="5760" w:hanging="360"/>
      </w:pPr>
      <w:rPr>
        <w:rFonts w:ascii="Arial" w:hAnsi="Arial" w:hint="default"/>
      </w:rPr>
    </w:lvl>
    <w:lvl w:ilvl="8" w:tplc="F37A290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EA60B3B"/>
    <w:multiLevelType w:val="hybridMultilevel"/>
    <w:tmpl w:val="2D0C8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9"/>
  </w:num>
  <w:num w:numId="5">
    <w:abstractNumId w:val="15"/>
  </w:num>
  <w:num w:numId="6">
    <w:abstractNumId w:val="19"/>
  </w:num>
  <w:num w:numId="7">
    <w:abstractNumId w:val="20"/>
  </w:num>
  <w:num w:numId="8">
    <w:abstractNumId w:val="1"/>
  </w:num>
  <w:num w:numId="9">
    <w:abstractNumId w:val="16"/>
  </w:num>
  <w:num w:numId="10">
    <w:abstractNumId w:val="21"/>
  </w:num>
  <w:num w:numId="11">
    <w:abstractNumId w:val="10"/>
  </w:num>
  <w:num w:numId="12">
    <w:abstractNumId w:val="3"/>
  </w:num>
  <w:num w:numId="13">
    <w:abstractNumId w:val="14"/>
  </w:num>
  <w:num w:numId="14">
    <w:abstractNumId w:val="22"/>
  </w:num>
  <w:num w:numId="15">
    <w:abstractNumId w:val="12"/>
  </w:num>
  <w:num w:numId="16">
    <w:abstractNumId w:val="7"/>
  </w:num>
  <w:num w:numId="17">
    <w:abstractNumId w:val="24"/>
  </w:num>
  <w:num w:numId="18">
    <w:abstractNumId w:val="5"/>
  </w:num>
  <w:num w:numId="19">
    <w:abstractNumId w:val="23"/>
  </w:num>
  <w:num w:numId="20">
    <w:abstractNumId w:val="17"/>
  </w:num>
  <w:num w:numId="21">
    <w:abstractNumId w:val="18"/>
  </w:num>
  <w:num w:numId="22">
    <w:abstractNumId w:val="4"/>
  </w:num>
  <w:num w:numId="23">
    <w:abstractNumId w:val="2"/>
  </w:num>
  <w:num w:numId="24">
    <w:abstractNumId w:val="1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890"/>
    <w:rsid w:val="00005594"/>
    <w:rsid w:val="00051AFD"/>
    <w:rsid w:val="00052200"/>
    <w:rsid w:val="0007112E"/>
    <w:rsid w:val="00072B42"/>
    <w:rsid w:val="000A097F"/>
    <w:rsid w:val="000D051B"/>
    <w:rsid w:val="001252C8"/>
    <w:rsid w:val="00194534"/>
    <w:rsid w:val="001B0ADA"/>
    <w:rsid w:val="001B4890"/>
    <w:rsid w:val="00220937"/>
    <w:rsid w:val="002E7A31"/>
    <w:rsid w:val="00312944"/>
    <w:rsid w:val="00330943"/>
    <w:rsid w:val="003520DF"/>
    <w:rsid w:val="003B5FB6"/>
    <w:rsid w:val="004075C6"/>
    <w:rsid w:val="004232F7"/>
    <w:rsid w:val="00427B0E"/>
    <w:rsid w:val="004354C0"/>
    <w:rsid w:val="004437A4"/>
    <w:rsid w:val="004A781F"/>
    <w:rsid w:val="004B5132"/>
    <w:rsid w:val="004B53AE"/>
    <w:rsid w:val="004D1C49"/>
    <w:rsid w:val="004F2F8A"/>
    <w:rsid w:val="004F5B67"/>
    <w:rsid w:val="0051049C"/>
    <w:rsid w:val="00512EDB"/>
    <w:rsid w:val="00543C31"/>
    <w:rsid w:val="005444E8"/>
    <w:rsid w:val="005743E0"/>
    <w:rsid w:val="0058002A"/>
    <w:rsid w:val="00585D33"/>
    <w:rsid w:val="00595D92"/>
    <w:rsid w:val="005A6511"/>
    <w:rsid w:val="005B72D9"/>
    <w:rsid w:val="00600859"/>
    <w:rsid w:val="0060299A"/>
    <w:rsid w:val="006031EF"/>
    <w:rsid w:val="006049C4"/>
    <w:rsid w:val="00651B69"/>
    <w:rsid w:val="00654CA3"/>
    <w:rsid w:val="006C53D1"/>
    <w:rsid w:val="006E585F"/>
    <w:rsid w:val="0070734F"/>
    <w:rsid w:val="007125BA"/>
    <w:rsid w:val="007465CE"/>
    <w:rsid w:val="00751FF7"/>
    <w:rsid w:val="007570A8"/>
    <w:rsid w:val="00775E6F"/>
    <w:rsid w:val="007C1160"/>
    <w:rsid w:val="007C1D13"/>
    <w:rsid w:val="00833329"/>
    <w:rsid w:val="00836425"/>
    <w:rsid w:val="008C4649"/>
    <w:rsid w:val="008F6C61"/>
    <w:rsid w:val="00925D27"/>
    <w:rsid w:val="009530D0"/>
    <w:rsid w:val="00983896"/>
    <w:rsid w:val="009C37C5"/>
    <w:rsid w:val="009F197C"/>
    <w:rsid w:val="009F54AC"/>
    <w:rsid w:val="00A4544D"/>
    <w:rsid w:val="00A61E42"/>
    <w:rsid w:val="00AC1A39"/>
    <w:rsid w:val="00AC3CFA"/>
    <w:rsid w:val="00AC618C"/>
    <w:rsid w:val="00AE7958"/>
    <w:rsid w:val="00AE7D39"/>
    <w:rsid w:val="00B25810"/>
    <w:rsid w:val="00BB7487"/>
    <w:rsid w:val="00BC262D"/>
    <w:rsid w:val="00BD5BDD"/>
    <w:rsid w:val="00C26B1F"/>
    <w:rsid w:val="00C55E0D"/>
    <w:rsid w:val="00CB7813"/>
    <w:rsid w:val="00CF6EDD"/>
    <w:rsid w:val="00D35BFC"/>
    <w:rsid w:val="00D73248"/>
    <w:rsid w:val="00D85719"/>
    <w:rsid w:val="00D9300C"/>
    <w:rsid w:val="00DC4693"/>
    <w:rsid w:val="00E43E13"/>
    <w:rsid w:val="00E57E98"/>
    <w:rsid w:val="00E729EE"/>
    <w:rsid w:val="00E844A4"/>
    <w:rsid w:val="00E866F7"/>
    <w:rsid w:val="00E90ACF"/>
    <w:rsid w:val="00E97550"/>
    <w:rsid w:val="00EE57CE"/>
    <w:rsid w:val="00F031D4"/>
    <w:rsid w:val="00F174A3"/>
    <w:rsid w:val="00F25FFC"/>
    <w:rsid w:val="00F75412"/>
    <w:rsid w:val="00F84901"/>
    <w:rsid w:val="00F85C69"/>
    <w:rsid w:val="00F958E6"/>
    <w:rsid w:val="00FD49A9"/>
    <w:rsid w:val="00FF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24EB7"/>
  <w15:chartTrackingRefBased/>
  <w15:docId w15:val="{241B154F-0950-4580-9DB3-51E4181D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48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B4890"/>
  </w:style>
  <w:style w:type="character" w:customStyle="1" w:styleId="eop">
    <w:name w:val="eop"/>
    <w:basedOn w:val="DefaultParagraphFont"/>
    <w:rsid w:val="001B4890"/>
  </w:style>
  <w:style w:type="paragraph" w:styleId="NormalWeb">
    <w:name w:val="Normal (Web)"/>
    <w:basedOn w:val="Normal"/>
    <w:uiPriority w:val="99"/>
    <w:semiHidden/>
    <w:unhideWhenUsed/>
    <w:rsid w:val="00C26B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6B1F"/>
    <w:rPr>
      <w:b/>
      <w:bCs/>
    </w:rPr>
  </w:style>
  <w:style w:type="paragraph" w:styleId="ListParagraph">
    <w:name w:val="List Paragraph"/>
    <w:basedOn w:val="Normal"/>
    <w:uiPriority w:val="34"/>
    <w:qFormat/>
    <w:rsid w:val="00C26B1F"/>
    <w:pPr>
      <w:ind w:left="720"/>
      <w:contextualSpacing/>
    </w:pPr>
  </w:style>
  <w:style w:type="character" w:styleId="Hyperlink">
    <w:name w:val="Hyperlink"/>
    <w:basedOn w:val="DefaultParagraphFont"/>
    <w:uiPriority w:val="99"/>
    <w:unhideWhenUsed/>
    <w:rsid w:val="005B72D9"/>
    <w:rPr>
      <w:color w:val="0563C1"/>
      <w:u w:val="single"/>
    </w:rPr>
  </w:style>
  <w:style w:type="character" w:styleId="UnresolvedMention">
    <w:name w:val="Unresolved Mention"/>
    <w:basedOn w:val="DefaultParagraphFont"/>
    <w:uiPriority w:val="99"/>
    <w:semiHidden/>
    <w:unhideWhenUsed/>
    <w:rsid w:val="00AC3CFA"/>
    <w:rPr>
      <w:color w:val="605E5C"/>
      <w:shd w:val="clear" w:color="auto" w:fill="E1DFDD"/>
    </w:rPr>
  </w:style>
  <w:style w:type="paragraph" w:styleId="BalloonText">
    <w:name w:val="Balloon Text"/>
    <w:basedOn w:val="Normal"/>
    <w:link w:val="BalloonTextChar"/>
    <w:uiPriority w:val="99"/>
    <w:semiHidden/>
    <w:unhideWhenUsed/>
    <w:rsid w:val="00603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1EF"/>
    <w:rPr>
      <w:rFonts w:ascii="Segoe UI" w:hAnsi="Segoe UI" w:cs="Segoe UI"/>
      <w:sz w:val="18"/>
      <w:szCs w:val="18"/>
    </w:rPr>
  </w:style>
  <w:style w:type="paragraph" w:customStyle="1" w:styleId="Default">
    <w:name w:val="Default"/>
    <w:rsid w:val="005444E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44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4E8"/>
  </w:style>
  <w:style w:type="paragraph" w:styleId="Footer">
    <w:name w:val="footer"/>
    <w:basedOn w:val="Normal"/>
    <w:link w:val="FooterChar"/>
    <w:uiPriority w:val="99"/>
    <w:unhideWhenUsed/>
    <w:rsid w:val="00544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4E8"/>
  </w:style>
  <w:style w:type="table" w:styleId="TableGrid">
    <w:name w:val="Table Grid"/>
    <w:basedOn w:val="TableNormal"/>
    <w:uiPriority w:val="39"/>
    <w:rsid w:val="00544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0A097F"/>
    <w:pPr>
      <w:spacing w:after="0" w:line="240" w:lineRule="auto"/>
    </w:pPr>
    <w:rPr>
      <w:rFonts w:ascii="Calibri" w:eastAsia="Calibri" w:hAnsi="Calibri" w:cs="Calibri"/>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9F197C"/>
    <w:rPr>
      <w:sz w:val="16"/>
      <w:szCs w:val="16"/>
    </w:rPr>
  </w:style>
  <w:style w:type="paragraph" w:styleId="CommentText">
    <w:name w:val="annotation text"/>
    <w:basedOn w:val="Normal"/>
    <w:link w:val="CommentTextChar"/>
    <w:uiPriority w:val="99"/>
    <w:semiHidden/>
    <w:unhideWhenUsed/>
    <w:rsid w:val="009F197C"/>
    <w:pPr>
      <w:spacing w:line="240" w:lineRule="auto"/>
    </w:pPr>
    <w:rPr>
      <w:sz w:val="20"/>
      <w:szCs w:val="20"/>
    </w:rPr>
  </w:style>
  <w:style w:type="character" w:customStyle="1" w:styleId="CommentTextChar">
    <w:name w:val="Comment Text Char"/>
    <w:basedOn w:val="DefaultParagraphFont"/>
    <w:link w:val="CommentText"/>
    <w:uiPriority w:val="99"/>
    <w:semiHidden/>
    <w:rsid w:val="009F197C"/>
    <w:rPr>
      <w:sz w:val="20"/>
      <w:szCs w:val="20"/>
    </w:rPr>
  </w:style>
  <w:style w:type="table" w:styleId="GridTable1Light-Accent3">
    <w:name w:val="Grid Table 1 Light Accent 3"/>
    <w:basedOn w:val="TableNormal"/>
    <w:uiPriority w:val="46"/>
    <w:rsid w:val="000D051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F75412"/>
    <w:pPr>
      <w:spacing w:after="0" w:line="240" w:lineRule="auto"/>
    </w:pPr>
    <w:rPr>
      <w:rFonts w:eastAsiaTheme="minorEastAsia"/>
    </w:rPr>
  </w:style>
  <w:style w:type="character" w:customStyle="1" w:styleId="NoSpacingChar">
    <w:name w:val="No Spacing Char"/>
    <w:basedOn w:val="DefaultParagraphFont"/>
    <w:link w:val="NoSpacing"/>
    <w:uiPriority w:val="1"/>
    <w:rsid w:val="00F75412"/>
    <w:rPr>
      <w:rFonts w:eastAsiaTheme="minorEastAsia"/>
    </w:rPr>
  </w:style>
  <w:style w:type="paragraph" w:styleId="CommentSubject">
    <w:name w:val="annotation subject"/>
    <w:basedOn w:val="CommentText"/>
    <w:next w:val="CommentText"/>
    <w:link w:val="CommentSubjectChar"/>
    <w:uiPriority w:val="99"/>
    <w:semiHidden/>
    <w:unhideWhenUsed/>
    <w:rsid w:val="0058002A"/>
    <w:rPr>
      <w:b/>
      <w:bCs/>
    </w:rPr>
  </w:style>
  <w:style w:type="character" w:customStyle="1" w:styleId="CommentSubjectChar">
    <w:name w:val="Comment Subject Char"/>
    <w:basedOn w:val="CommentTextChar"/>
    <w:link w:val="CommentSubject"/>
    <w:uiPriority w:val="99"/>
    <w:semiHidden/>
    <w:rsid w:val="005800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21305">
      <w:bodyDiv w:val="1"/>
      <w:marLeft w:val="0"/>
      <w:marRight w:val="0"/>
      <w:marTop w:val="0"/>
      <w:marBottom w:val="0"/>
      <w:divBdr>
        <w:top w:val="none" w:sz="0" w:space="0" w:color="auto"/>
        <w:left w:val="none" w:sz="0" w:space="0" w:color="auto"/>
        <w:bottom w:val="none" w:sz="0" w:space="0" w:color="auto"/>
        <w:right w:val="none" w:sz="0" w:space="0" w:color="auto"/>
      </w:divBdr>
    </w:div>
    <w:div w:id="425730982">
      <w:bodyDiv w:val="1"/>
      <w:marLeft w:val="0"/>
      <w:marRight w:val="0"/>
      <w:marTop w:val="0"/>
      <w:marBottom w:val="0"/>
      <w:divBdr>
        <w:top w:val="none" w:sz="0" w:space="0" w:color="auto"/>
        <w:left w:val="none" w:sz="0" w:space="0" w:color="auto"/>
        <w:bottom w:val="none" w:sz="0" w:space="0" w:color="auto"/>
        <w:right w:val="none" w:sz="0" w:space="0" w:color="auto"/>
      </w:divBdr>
      <w:divsChild>
        <w:div w:id="676269731">
          <w:marLeft w:val="0"/>
          <w:marRight w:val="0"/>
          <w:marTop w:val="0"/>
          <w:marBottom w:val="0"/>
          <w:divBdr>
            <w:top w:val="none" w:sz="0" w:space="0" w:color="auto"/>
            <w:left w:val="none" w:sz="0" w:space="0" w:color="auto"/>
            <w:bottom w:val="none" w:sz="0" w:space="0" w:color="auto"/>
            <w:right w:val="none" w:sz="0" w:space="0" w:color="auto"/>
          </w:divBdr>
        </w:div>
      </w:divsChild>
    </w:div>
    <w:div w:id="461073316">
      <w:bodyDiv w:val="1"/>
      <w:marLeft w:val="0"/>
      <w:marRight w:val="0"/>
      <w:marTop w:val="0"/>
      <w:marBottom w:val="0"/>
      <w:divBdr>
        <w:top w:val="none" w:sz="0" w:space="0" w:color="auto"/>
        <w:left w:val="none" w:sz="0" w:space="0" w:color="auto"/>
        <w:bottom w:val="none" w:sz="0" w:space="0" w:color="auto"/>
        <w:right w:val="none" w:sz="0" w:space="0" w:color="auto"/>
      </w:divBdr>
      <w:divsChild>
        <w:div w:id="703141011">
          <w:marLeft w:val="0"/>
          <w:marRight w:val="0"/>
          <w:marTop w:val="0"/>
          <w:marBottom w:val="300"/>
          <w:divBdr>
            <w:top w:val="none" w:sz="0" w:space="0" w:color="auto"/>
            <w:left w:val="none" w:sz="0" w:space="0" w:color="auto"/>
            <w:bottom w:val="none" w:sz="0" w:space="0" w:color="auto"/>
            <w:right w:val="none" w:sz="0" w:space="0" w:color="auto"/>
          </w:divBdr>
          <w:divsChild>
            <w:div w:id="604072995">
              <w:marLeft w:val="0"/>
              <w:marRight w:val="0"/>
              <w:marTop w:val="0"/>
              <w:marBottom w:val="0"/>
              <w:divBdr>
                <w:top w:val="none" w:sz="0" w:space="0" w:color="auto"/>
                <w:left w:val="none" w:sz="0" w:space="0" w:color="auto"/>
                <w:bottom w:val="none" w:sz="0" w:space="0" w:color="auto"/>
                <w:right w:val="none" w:sz="0" w:space="0" w:color="auto"/>
              </w:divBdr>
              <w:divsChild>
                <w:div w:id="32521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50647">
          <w:marLeft w:val="0"/>
          <w:marRight w:val="0"/>
          <w:marTop w:val="0"/>
          <w:marBottom w:val="300"/>
          <w:divBdr>
            <w:top w:val="none" w:sz="0" w:space="0" w:color="auto"/>
            <w:left w:val="none" w:sz="0" w:space="0" w:color="auto"/>
            <w:bottom w:val="none" w:sz="0" w:space="0" w:color="auto"/>
            <w:right w:val="none" w:sz="0" w:space="0" w:color="auto"/>
          </w:divBdr>
          <w:divsChild>
            <w:div w:id="763502018">
              <w:marLeft w:val="0"/>
              <w:marRight w:val="0"/>
              <w:marTop w:val="0"/>
              <w:marBottom w:val="0"/>
              <w:divBdr>
                <w:top w:val="none" w:sz="0" w:space="0" w:color="auto"/>
                <w:left w:val="none" w:sz="0" w:space="0" w:color="auto"/>
                <w:bottom w:val="none" w:sz="0" w:space="0" w:color="auto"/>
                <w:right w:val="none" w:sz="0" w:space="0" w:color="auto"/>
              </w:divBdr>
              <w:divsChild>
                <w:div w:id="12780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464956">
      <w:bodyDiv w:val="1"/>
      <w:marLeft w:val="0"/>
      <w:marRight w:val="0"/>
      <w:marTop w:val="0"/>
      <w:marBottom w:val="0"/>
      <w:divBdr>
        <w:top w:val="none" w:sz="0" w:space="0" w:color="auto"/>
        <w:left w:val="none" w:sz="0" w:space="0" w:color="auto"/>
        <w:bottom w:val="none" w:sz="0" w:space="0" w:color="auto"/>
        <w:right w:val="none" w:sz="0" w:space="0" w:color="auto"/>
      </w:divBdr>
      <w:divsChild>
        <w:div w:id="550919749">
          <w:marLeft w:val="0"/>
          <w:marRight w:val="0"/>
          <w:marTop w:val="0"/>
          <w:marBottom w:val="0"/>
          <w:divBdr>
            <w:top w:val="none" w:sz="0" w:space="0" w:color="auto"/>
            <w:left w:val="none" w:sz="0" w:space="0" w:color="auto"/>
            <w:bottom w:val="none" w:sz="0" w:space="0" w:color="auto"/>
            <w:right w:val="none" w:sz="0" w:space="0" w:color="auto"/>
          </w:divBdr>
        </w:div>
      </w:divsChild>
    </w:div>
    <w:div w:id="648480642">
      <w:bodyDiv w:val="1"/>
      <w:marLeft w:val="0"/>
      <w:marRight w:val="0"/>
      <w:marTop w:val="0"/>
      <w:marBottom w:val="0"/>
      <w:divBdr>
        <w:top w:val="none" w:sz="0" w:space="0" w:color="auto"/>
        <w:left w:val="none" w:sz="0" w:space="0" w:color="auto"/>
        <w:bottom w:val="none" w:sz="0" w:space="0" w:color="auto"/>
        <w:right w:val="none" w:sz="0" w:space="0" w:color="auto"/>
      </w:divBdr>
      <w:divsChild>
        <w:div w:id="631591554">
          <w:marLeft w:val="0"/>
          <w:marRight w:val="0"/>
          <w:marTop w:val="0"/>
          <w:marBottom w:val="0"/>
          <w:divBdr>
            <w:top w:val="none" w:sz="0" w:space="0" w:color="auto"/>
            <w:left w:val="none" w:sz="0" w:space="0" w:color="auto"/>
            <w:bottom w:val="none" w:sz="0" w:space="0" w:color="auto"/>
            <w:right w:val="none" w:sz="0" w:space="0" w:color="auto"/>
          </w:divBdr>
          <w:divsChild>
            <w:div w:id="411784112">
              <w:marLeft w:val="-75"/>
              <w:marRight w:val="0"/>
              <w:marTop w:val="30"/>
              <w:marBottom w:val="30"/>
              <w:divBdr>
                <w:top w:val="none" w:sz="0" w:space="0" w:color="auto"/>
                <w:left w:val="none" w:sz="0" w:space="0" w:color="auto"/>
                <w:bottom w:val="none" w:sz="0" w:space="0" w:color="auto"/>
                <w:right w:val="none" w:sz="0" w:space="0" w:color="auto"/>
              </w:divBdr>
              <w:divsChild>
                <w:div w:id="77792365">
                  <w:marLeft w:val="0"/>
                  <w:marRight w:val="0"/>
                  <w:marTop w:val="0"/>
                  <w:marBottom w:val="0"/>
                  <w:divBdr>
                    <w:top w:val="none" w:sz="0" w:space="0" w:color="auto"/>
                    <w:left w:val="none" w:sz="0" w:space="0" w:color="auto"/>
                    <w:bottom w:val="none" w:sz="0" w:space="0" w:color="auto"/>
                    <w:right w:val="none" w:sz="0" w:space="0" w:color="auto"/>
                  </w:divBdr>
                  <w:divsChild>
                    <w:div w:id="320817464">
                      <w:marLeft w:val="0"/>
                      <w:marRight w:val="0"/>
                      <w:marTop w:val="0"/>
                      <w:marBottom w:val="0"/>
                      <w:divBdr>
                        <w:top w:val="none" w:sz="0" w:space="0" w:color="auto"/>
                        <w:left w:val="none" w:sz="0" w:space="0" w:color="auto"/>
                        <w:bottom w:val="none" w:sz="0" w:space="0" w:color="auto"/>
                        <w:right w:val="none" w:sz="0" w:space="0" w:color="auto"/>
                      </w:divBdr>
                    </w:div>
                  </w:divsChild>
                </w:div>
                <w:div w:id="116917451">
                  <w:marLeft w:val="0"/>
                  <w:marRight w:val="0"/>
                  <w:marTop w:val="0"/>
                  <w:marBottom w:val="0"/>
                  <w:divBdr>
                    <w:top w:val="none" w:sz="0" w:space="0" w:color="auto"/>
                    <w:left w:val="none" w:sz="0" w:space="0" w:color="auto"/>
                    <w:bottom w:val="none" w:sz="0" w:space="0" w:color="auto"/>
                    <w:right w:val="none" w:sz="0" w:space="0" w:color="auto"/>
                  </w:divBdr>
                  <w:divsChild>
                    <w:div w:id="1838837351">
                      <w:marLeft w:val="0"/>
                      <w:marRight w:val="0"/>
                      <w:marTop w:val="0"/>
                      <w:marBottom w:val="0"/>
                      <w:divBdr>
                        <w:top w:val="none" w:sz="0" w:space="0" w:color="auto"/>
                        <w:left w:val="none" w:sz="0" w:space="0" w:color="auto"/>
                        <w:bottom w:val="none" w:sz="0" w:space="0" w:color="auto"/>
                        <w:right w:val="none" w:sz="0" w:space="0" w:color="auto"/>
                      </w:divBdr>
                    </w:div>
                  </w:divsChild>
                </w:div>
                <w:div w:id="175510178">
                  <w:marLeft w:val="0"/>
                  <w:marRight w:val="0"/>
                  <w:marTop w:val="0"/>
                  <w:marBottom w:val="0"/>
                  <w:divBdr>
                    <w:top w:val="none" w:sz="0" w:space="0" w:color="auto"/>
                    <w:left w:val="none" w:sz="0" w:space="0" w:color="auto"/>
                    <w:bottom w:val="none" w:sz="0" w:space="0" w:color="auto"/>
                    <w:right w:val="none" w:sz="0" w:space="0" w:color="auto"/>
                  </w:divBdr>
                  <w:divsChild>
                    <w:div w:id="2069260893">
                      <w:marLeft w:val="0"/>
                      <w:marRight w:val="0"/>
                      <w:marTop w:val="0"/>
                      <w:marBottom w:val="0"/>
                      <w:divBdr>
                        <w:top w:val="none" w:sz="0" w:space="0" w:color="auto"/>
                        <w:left w:val="none" w:sz="0" w:space="0" w:color="auto"/>
                        <w:bottom w:val="none" w:sz="0" w:space="0" w:color="auto"/>
                        <w:right w:val="none" w:sz="0" w:space="0" w:color="auto"/>
                      </w:divBdr>
                    </w:div>
                  </w:divsChild>
                </w:div>
                <w:div w:id="206262561">
                  <w:marLeft w:val="0"/>
                  <w:marRight w:val="0"/>
                  <w:marTop w:val="0"/>
                  <w:marBottom w:val="0"/>
                  <w:divBdr>
                    <w:top w:val="none" w:sz="0" w:space="0" w:color="auto"/>
                    <w:left w:val="none" w:sz="0" w:space="0" w:color="auto"/>
                    <w:bottom w:val="none" w:sz="0" w:space="0" w:color="auto"/>
                    <w:right w:val="none" w:sz="0" w:space="0" w:color="auto"/>
                  </w:divBdr>
                  <w:divsChild>
                    <w:div w:id="2015762464">
                      <w:marLeft w:val="0"/>
                      <w:marRight w:val="0"/>
                      <w:marTop w:val="0"/>
                      <w:marBottom w:val="0"/>
                      <w:divBdr>
                        <w:top w:val="none" w:sz="0" w:space="0" w:color="auto"/>
                        <w:left w:val="none" w:sz="0" w:space="0" w:color="auto"/>
                        <w:bottom w:val="none" w:sz="0" w:space="0" w:color="auto"/>
                        <w:right w:val="none" w:sz="0" w:space="0" w:color="auto"/>
                      </w:divBdr>
                    </w:div>
                  </w:divsChild>
                </w:div>
                <w:div w:id="273904432">
                  <w:marLeft w:val="0"/>
                  <w:marRight w:val="0"/>
                  <w:marTop w:val="0"/>
                  <w:marBottom w:val="0"/>
                  <w:divBdr>
                    <w:top w:val="none" w:sz="0" w:space="0" w:color="auto"/>
                    <w:left w:val="none" w:sz="0" w:space="0" w:color="auto"/>
                    <w:bottom w:val="none" w:sz="0" w:space="0" w:color="auto"/>
                    <w:right w:val="none" w:sz="0" w:space="0" w:color="auto"/>
                  </w:divBdr>
                  <w:divsChild>
                    <w:div w:id="527766640">
                      <w:marLeft w:val="0"/>
                      <w:marRight w:val="0"/>
                      <w:marTop w:val="0"/>
                      <w:marBottom w:val="0"/>
                      <w:divBdr>
                        <w:top w:val="none" w:sz="0" w:space="0" w:color="auto"/>
                        <w:left w:val="none" w:sz="0" w:space="0" w:color="auto"/>
                        <w:bottom w:val="none" w:sz="0" w:space="0" w:color="auto"/>
                        <w:right w:val="none" w:sz="0" w:space="0" w:color="auto"/>
                      </w:divBdr>
                    </w:div>
                    <w:div w:id="820385304">
                      <w:marLeft w:val="0"/>
                      <w:marRight w:val="0"/>
                      <w:marTop w:val="0"/>
                      <w:marBottom w:val="0"/>
                      <w:divBdr>
                        <w:top w:val="none" w:sz="0" w:space="0" w:color="auto"/>
                        <w:left w:val="none" w:sz="0" w:space="0" w:color="auto"/>
                        <w:bottom w:val="none" w:sz="0" w:space="0" w:color="auto"/>
                        <w:right w:val="none" w:sz="0" w:space="0" w:color="auto"/>
                      </w:divBdr>
                    </w:div>
                  </w:divsChild>
                </w:div>
                <w:div w:id="295989609">
                  <w:marLeft w:val="0"/>
                  <w:marRight w:val="0"/>
                  <w:marTop w:val="0"/>
                  <w:marBottom w:val="0"/>
                  <w:divBdr>
                    <w:top w:val="none" w:sz="0" w:space="0" w:color="auto"/>
                    <w:left w:val="none" w:sz="0" w:space="0" w:color="auto"/>
                    <w:bottom w:val="none" w:sz="0" w:space="0" w:color="auto"/>
                    <w:right w:val="none" w:sz="0" w:space="0" w:color="auto"/>
                  </w:divBdr>
                  <w:divsChild>
                    <w:div w:id="1629240234">
                      <w:marLeft w:val="0"/>
                      <w:marRight w:val="0"/>
                      <w:marTop w:val="0"/>
                      <w:marBottom w:val="0"/>
                      <w:divBdr>
                        <w:top w:val="none" w:sz="0" w:space="0" w:color="auto"/>
                        <w:left w:val="none" w:sz="0" w:space="0" w:color="auto"/>
                        <w:bottom w:val="none" w:sz="0" w:space="0" w:color="auto"/>
                        <w:right w:val="none" w:sz="0" w:space="0" w:color="auto"/>
                      </w:divBdr>
                    </w:div>
                  </w:divsChild>
                </w:div>
                <w:div w:id="323167839">
                  <w:marLeft w:val="0"/>
                  <w:marRight w:val="0"/>
                  <w:marTop w:val="0"/>
                  <w:marBottom w:val="0"/>
                  <w:divBdr>
                    <w:top w:val="none" w:sz="0" w:space="0" w:color="auto"/>
                    <w:left w:val="none" w:sz="0" w:space="0" w:color="auto"/>
                    <w:bottom w:val="none" w:sz="0" w:space="0" w:color="auto"/>
                    <w:right w:val="none" w:sz="0" w:space="0" w:color="auto"/>
                  </w:divBdr>
                  <w:divsChild>
                    <w:div w:id="207450918">
                      <w:marLeft w:val="0"/>
                      <w:marRight w:val="0"/>
                      <w:marTop w:val="0"/>
                      <w:marBottom w:val="0"/>
                      <w:divBdr>
                        <w:top w:val="none" w:sz="0" w:space="0" w:color="auto"/>
                        <w:left w:val="none" w:sz="0" w:space="0" w:color="auto"/>
                        <w:bottom w:val="none" w:sz="0" w:space="0" w:color="auto"/>
                        <w:right w:val="none" w:sz="0" w:space="0" w:color="auto"/>
                      </w:divBdr>
                    </w:div>
                    <w:div w:id="731271177">
                      <w:marLeft w:val="0"/>
                      <w:marRight w:val="0"/>
                      <w:marTop w:val="0"/>
                      <w:marBottom w:val="0"/>
                      <w:divBdr>
                        <w:top w:val="none" w:sz="0" w:space="0" w:color="auto"/>
                        <w:left w:val="none" w:sz="0" w:space="0" w:color="auto"/>
                        <w:bottom w:val="none" w:sz="0" w:space="0" w:color="auto"/>
                        <w:right w:val="none" w:sz="0" w:space="0" w:color="auto"/>
                      </w:divBdr>
                    </w:div>
                  </w:divsChild>
                </w:div>
                <w:div w:id="344750715">
                  <w:marLeft w:val="0"/>
                  <w:marRight w:val="0"/>
                  <w:marTop w:val="0"/>
                  <w:marBottom w:val="0"/>
                  <w:divBdr>
                    <w:top w:val="none" w:sz="0" w:space="0" w:color="auto"/>
                    <w:left w:val="none" w:sz="0" w:space="0" w:color="auto"/>
                    <w:bottom w:val="none" w:sz="0" w:space="0" w:color="auto"/>
                    <w:right w:val="none" w:sz="0" w:space="0" w:color="auto"/>
                  </w:divBdr>
                  <w:divsChild>
                    <w:div w:id="1057433363">
                      <w:marLeft w:val="0"/>
                      <w:marRight w:val="0"/>
                      <w:marTop w:val="0"/>
                      <w:marBottom w:val="0"/>
                      <w:divBdr>
                        <w:top w:val="none" w:sz="0" w:space="0" w:color="auto"/>
                        <w:left w:val="none" w:sz="0" w:space="0" w:color="auto"/>
                        <w:bottom w:val="none" w:sz="0" w:space="0" w:color="auto"/>
                        <w:right w:val="none" w:sz="0" w:space="0" w:color="auto"/>
                      </w:divBdr>
                    </w:div>
                  </w:divsChild>
                </w:div>
                <w:div w:id="505218894">
                  <w:marLeft w:val="0"/>
                  <w:marRight w:val="0"/>
                  <w:marTop w:val="0"/>
                  <w:marBottom w:val="0"/>
                  <w:divBdr>
                    <w:top w:val="none" w:sz="0" w:space="0" w:color="auto"/>
                    <w:left w:val="none" w:sz="0" w:space="0" w:color="auto"/>
                    <w:bottom w:val="none" w:sz="0" w:space="0" w:color="auto"/>
                    <w:right w:val="none" w:sz="0" w:space="0" w:color="auto"/>
                  </w:divBdr>
                  <w:divsChild>
                    <w:div w:id="650868392">
                      <w:marLeft w:val="0"/>
                      <w:marRight w:val="0"/>
                      <w:marTop w:val="0"/>
                      <w:marBottom w:val="0"/>
                      <w:divBdr>
                        <w:top w:val="none" w:sz="0" w:space="0" w:color="auto"/>
                        <w:left w:val="none" w:sz="0" w:space="0" w:color="auto"/>
                        <w:bottom w:val="none" w:sz="0" w:space="0" w:color="auto"/>
                        <w:right w:val="none" w:sz="0" w:space="0" w:color="auto"/>
                      </w:divBdr>
                    </w:div>
                    <w:div w:id="983583019">
                      <w:marLeft w:val="0"/>
                      <w:marRight w:val="0"/>
                      <w:marTop w:val="0"/>
                      <w:marBottom w:val="0"/>
                      <w:divBdr>
                        <w:top w:val="none" w:sz="0" w:space="0" w:color="auto"/>
                        <w:left w:val="none" w:sz="0" w:space="0" w:color="auto"/>
                        <w:bottom w:val="none" w:sz="0" w:space="0" w:color="auto"/>
                        <w:right w:val="none" w:sz="0" w:space="0" w:color="auto"/>
                      </w:divBdr>
                    </w:div>
                  </w:divsChild>
                </w:div>
                <w:div w:id="656543110">
                  <w:marLeft w:val="0"/>
                  <w:marRight w:val="0"/>
                  <w:marTop w:val="0"/>
                  <w:marBottom w:val="0"/>
                  <w:divBdr>
                    <w:top w:val="none" w:sz="0" w:space="0" w:color="auto"/>
                    <w:left w:val="none" w:sz="0" w:space="0" w:color="auto"/>
                    <w:bottom w:val="none" w:sz="0" w:space="0" w:color="auto"/>
                    <w:right w:val="none" w:sz="0" w:space="0" w:color="auto"/>
                  </w:divBdr>
                  <w:divsChild>
                    <w:div w:id="1942451252">
                      <w:marLeft w:val="0"/>
                      <w:marRight w:val="0"/>
                      <w:marTop w:val="0"/>
                      <w:marBottom w:val="0"/>
                      <w:divBdr>
                        <w:top w:val="none" w:sz="0" w:space="0" w:color="auto"/>
                        <w:left w:val="none" w:sz="0" w:space="0" w:color="auto"/>
                        <w:bottom w:val="none" w:sz="0" w:space="0" w:color="auto"/>
                        <w:right w:val="none" w:sz="0" w:space="0" w:color="auto"/>
                      </w:divBdr>
                    </w:div>
                  </w:divsChild>
                </w:div>
                <w:div w:id="673605113">
                  <w:marLeft w:val="0"/>
                  <w:marRight w:val="0"/>
                  <w:marTop w:val="0"/>
                  <w:marBottom w:val="0"/>
                  <w:divBdr>
                    <w:top w:val="none" w:sz="0" w:space="0" w:color="auto"/>
                    <w:left w:val="none" w:sz="0" w:space="0" w:color="auto"/>
                    <w:bottom w:val="none" w:sz="0" w:space="0" w:color="auto"/>
                    <w:right w:val="none" w:sz="0" w:space="0" w:color="auto"/>
                  </w:divBdr>
                  <w:divsChild>
                    <w:div w:id="277375475">
                      <w:marLeft w:val="0"/>
                      <w:marRight w:val="0"/>
                      <w:marTop w:val="0"/>
                      <w:marBottom w:val="0"/>
                      <w:divBdr>
                        <w:top w:val="none" w:sz="0" w:space="0" w:color="auto"/>
                        <w:left w:val="none" w:sz="0" w:space="0" w:color="auto"/>
                        <w:bottom w:val="none" w:sz="0" w:space="0" w:color="auto"/>
                        <w:right w:val="none" w:sz="0" w:space="0" w:color="auto"/>
                      </w:divBdr>
                    </w:div>
                    <w:div w:id="1061977738">
                      <w:marLeft w:val="0"/>
                      <w:marRight w:val="0"/>
                      <w:marTop w:val="0"/>
                      <w:marBottom w:val="0"/>
                      <w:divBdr>
                        <w:top w:val="none" w:sz="0" w:space="0" w:color="auto"/>
                        <w:left w:val="none" w:sz="0" w:space="0" w:color="auto"/>
                        <w:bottom w:val="none" w:sz="0" w:space="0" w:color="auto"/>
                        <w:right w:val="none" w:sz="0" w:space="0" w:color="auto"/>
                      </w:divBdr>
                    </w:div>
                  </w:divsChild>
                </w:div>
                <w:div w:id="716854130">
                  <w:marLeft w:val="0"/>
                  <w:marRight w:val="0"/>
                  <w:marTop w:val="0"/>
                  <w:marBottom w:val="0"/>
                  <w:divBdr>
                    <w:top w:val="none" w:sz="0" w:space="0" w:color="auto"/>
                    <w:left w:val="none" w:sz="0" w:space="0" w:color="auto"/>
                    <w:bottom w:val="none" w:sz="0" w:space="0" w:color="auto"/>
                    <w:right w:val="none" w:sz="0" w:space="0" w:color="auto"/>
                  </w:divBdr>
                  <w:divsChild>
                    <w:div w:id="442967140">
                      <w:marLeft w:val="0"/>
                      <w:marRight w:val="0"/>
                      <w:marTop w:val="0"/>
                      <w:marBottom w:val="0"/>
                      <w:divBdr>
                        <w:top w:val="none" w:sz="0" w:space="0" w:color="auto"/>
                        <w:left w:val="none" w:sz="0" w:space="0" w:color="auto"/>
                        <w:bottom w:val="none" w:sz="0" w:space="0" w:color="auto"/>
                        <w:right w:val="none" w:sz="0" w:space="0" w:color="auto"/>
                      </w:divBdr>
                    </w:div>
                  </w:divsChild>
                </w:div>
                <w:div w:id="728071921">
                  <w:marLeft w:val="0"/>
                  <w:marRight w:val="0"/>
                  <w:marTop w:val="0"/>
                  <w:marBottom w:val="0"/>
                  <w:divBdr>
                    <w:top w:val="none" w:sz="0" w:space="0" w:color="auto"/>
                    <w:left w:val="none" w:sz="0" w:space="0" w:color="auto"/>
                    <w:bottom w:val="none" w:sz="0" w:space="0" w:color="auto"/>
                    <w:right w:val="none" w:sz="0" w:space="0" w:color="auto"/>
                  </w:divBdr>
                  <w:divsChild>
                    <w:div w:id="1344476616">
                      <w:marLeft w:val="0"/>
                      <w:marRight w:val="0"/>
                      <w:marTop w:val="0"/>
                      <w:marBottom w:val="0"/>
                      <w:divBdr>
                        <w:top w:val="none" w:sz="0" w:space="0" w:color="auto"/>
                        <w:left w:val="none" w:sz="0" w:space="0" w:color="auto"/>
                        <w:bottom w:val="none" w:sz="0" w:space="0" w:color="auto"/>
                        <w:right w:val="none" w:sz="0" w:space="0" w:color="auto"/>
                      </w:divBdr>
                    </w:div>
                  </w:divsChild>
                </w:div>
                <w:div w:id="847908302">
                  <w:marLeft w:val="0"/>
                  <w:marRight w:val="0"/>
                  <w:marTop w:val="0"/>
                  <w:marBottom w:val="0"/>
                  <w:divBdr>
                    <w:top w:val="none" w:sz="0" w:space="0" w:color="auto"/>
                    <w:left w:val="none" w:sz="0" w:space="0" w:color="auto"/>
                    <w:bottom w:val="none" w:sz="0" w:space="0" w:color="auto"/>
                    <w:right w:val="none" w:sz="0" w:space="0" w:color="auto"/>
                  </w:divBdr>
                  <w:divsChild>
                    <w:div w:id="1686403112">
                      <w:marLeft w:val="0"/>
                      <w:marRight w:val="0"/>
                      <w:marTop w:val="0"/>
                      <w:marBottom w:val="0"/>
                      <w:divBdr>
                        <w:top w:val="none" w:sz="0" w:space="0" w:color="auto"/>
                        <w:left w:val="none" w:sz="0" w:space="0" w:color="auto"/>
                        <w:bottom w:val="none" w:sz="0" w:space="0" w:color="auto"/>
                        <w:right w:val="none" w:sz="0" w:space="0" w:color="auto"/>
                      </w:divBdr>
                    </w:div>
                  </w:divsChild>
                </w:div>
                <w:div w:id="873688833">
                  <w:marLeft w:val="0"/>
                  <w:marRight w:val="0"/>
                  <w:marTop w:val="0"/>
                  <w:marBottom w:val="0"/>
                  <w:divBdr>
                    <w:top w:val="none" w:sz="0" w:space="0" w:color="auto"/>
                    <w:left w:val="none" w:sz="0" w:space="0" w:color="auto"/>
                    <w:bottom w:val="none" w:sz="0" w:space="0" w:color="auto"/>
                    <w:right w:val="none" w:sz="0" w:space="0" w:color="auto"/>
                  </w:divBdr>
                  <w:divsChild>
                    <w:div w:id="1515997010">
                      <w:marLeft w:val="0"/>
                      <w:marRight w:val="0"/>
                      <w:marTop w:val="0"/>
                      <w:marBottom w:val="0"/>
                      <w:divBdr>
                        <w:top w:val="none" w:sz="0" w:space="0" w:color="auto"/>
                        <w:left w:val="none" w:sz="0" w:space="0" w:color="auto"/>
                        <w:bottom w:val="none" w:sz="0" w:space="0" w:color="auto"/>
                        <w:right w:val="none" w:sz="0" w:space="0" w:color="auto"/>
                      </w:divBdr>
                    </w:div>
                  </w:divsChild>
                </w:div>
                <w:div w:id="913856763">
                  <w:marLeft w:val="0"/>
                  <w:marRight w:val="0"/>
                  <w:marTop w:val="0"/>
                  <w:marBottom w:val="0"/>
                  <w:divBdr>
                    <w:top w:val="none" w:sz="0" w:space="0" w:color="auto"/>
                    <w:left w:val="none" w:sz="0" w:space="0" w:color="auto"/>
                    <w:bottom w:val="none" w:sz="0" w:space="0" w:color="auto"/>
                    <w:right w:val="none" w:sz="0" w:space="0" w:color="auto"/>
                  </w:divBdr>
                  <w:divsChild>
                    <w:div w:id="2007510708">
                      <w:marLeft w:val="0"/>
                      <w:marRight w:val="0"/>
                      <w:marTop w:val="0"/>
                      <w:marBottom w:val="0"/>
                      <w:divBdr>
                        <w:top w:val="none" w:sz="0" w:space="0" w:color="auto"/>
                        <w:left w:val="none" w:sz="0" w:space="0" w:color="auto"/>
                        <w:bottom w:val="none" w:sz="0" w:space="0" w:color="auto"/>
                        <w:right w:val="none" w:sz="0" w:space="0" w:color="auto"/>
                      </w:divBdr>
                    </w:div>
                    <w:div w:id="2086143380">
                      <w:marLeft w:val="0"/>
                      <w:marRight w:val="0"/>
                      <w:marTop w:val="0"/>
                      <w:marBottom w:val="0"/>
                      <w:divBdr>
                        <w:top w:val="none" w:sz="0" w:space="0" w:color="auto"/>
                        <w:left w:val="none" w:sz="0" w:space="0" w:color="auto"/>
                        <w:bottom w:val="none" w:sz="0" w:space="0" w:color="auto"/>
                        <w:right w:val="none" w:sz="0" w:space="0" w:color="auto"/>
                      </w:divBdr>
                    </w:div>
                  </w:divsChild>
                </w:div>
                <w:div w:id="1026980841">
                  <w:marLeft w:val="0"/>
                  <w:marRight w:val="0"/>
                  <w:marTop w:val="0"/>
                  <w:marBottom w:val="0"/>
                  <w:divBdr>
                    <w:top w:val="none" w:sz="0" w:space="0" w:color="auto"/>
                    <w:left w:val="none" w:sz="0" w:space="0" w:color="auto"/>
                    <w:bottom w:val="none" w:sz="0" w:space="0" w:color="auto"/>
                    <w:right w:val="none" w:sz="0" w:space="0" w:color="auto"/>
                  </w:divBdr>
                  <w:divsChild>
                    <w:div w:id="847063351">
                      <w:marLeft w:val="0"/>
                      <w:marRight w:val="0"/>
                      <w:marTop w:val="0"/>
                      <w:marBottom w:val="0"/>
                      <w:divBdr>
                        <w:top w:val="none" w:sz="0" w:space="0" w:color="auto"/>
                        <w:left w:val="none" w:sz="0" w:space="0" w:color="auto"/>
                        <w:bottom w:val="none" w:sz="0" w:space="0" w:color="auto"/>
                        <w:right w:val="none" w:sz="0" w:space="0" w:color="auto"/>
                      </w:divBdr>
                    </w:div>
                  </w:divsChild>
                </w:div>
                <w:div w:id="1041444923">
                  <w:marLeft w:val="0"/>
                  <w:marRight w:val="0"/>
                  <w:marTop w:val="0"/>
                  <w:marBottom w:val="0"/>
                  <w:divBdr>
                    <w:top w:val="none" w:sz="0" w:space="0" w:color="auto"/>
                    <w:left w:val="none" w:sz="0" w:space="0" w:color="auto"/>
                    <w:bottom w:val="none" w:sz="0" w:space="0" w:color="auto"/>
                    <w:right w:val="none" w:sz="0" w:space="0" w:color="auto"/>
                  </w:divBdr>
                  <w:divsChild>
                    <w:div w:id="1331979901">
                      <w:marLeft w:val="0"/>
                      <w:marRight w:val="0"/>
                      <w:marTop w:val="0"/>
                      <w:marBottom w:val="0"/>
                      <w:divBdr>
                        <w:top w:val="none" w:sz="0" w:space="0" w:color="auto"/>
                        <w:left w:val="none" w:sz="0" w:space="0" w:color="auto"/>
                        <w:bottom w:val="none" w:sz="0" w:space="0" w:color="auto"/>
                        <w:right w:val="none" w:sz="0" w:space="0" w:color="auto"/>
                      </w:divBdr>
                    </w:div>
                    <w:div w:id="1364285922">
                      <w:marLeft w:val="0"/>
                      <w:marRight w:val="0"/>
                      <w:marTop w:val="0"/>
                      <w:marBottom w:val="0"/>
                      <w:divBdr>
                        <w:top w:val="none" w:sz="0" w:space="0" w:color="auto"/>
                        <w:left w:val="none" w:sz="0" w:space="0" w:color="auto"/>
                        <w:bottom w:val="none" w:sz="0" w:space="0" w:color="auto"/>
                        <w:right w:val="none" w:sz="0" w:space="0" w:color="auto"/>
                      </w:divBdr>
                    </w:div>
                    <w:div w:id="1577743867">
                      <w:marLeft w:val="0"/>
                      <w:marRight w:val="0"/>
                      <w:marTop w:val="0"/>
                      <w:marBottom w:val="0"/>
                      <w:divBdr>
                        <w:top w:val="none" w:sz="0" w:space="0" w:color="auto"/>
                        <w:left w:val="none" w:sz="0" w:space="0" w:color="auto"/>
                        <w:bottom w:val="none" w:sz="0" w:space="0" w:color="auto"/>
                        <w:right w:val="none" w:sz="0" w:space="0" w:color="auto"/>
                      </w:divBdr>
                    </w:div>
                  </w:divsChild>
                </w:div>
                <w:div w:id="1043597124">
                  <w:marLeft w:val="0"/>
                  <w:marRight w:val="0"/>
                  <w:marTop w:val="0"/>
                  <w:marBottom w:val="0"/>
                  <w:divBdr>
                    <w:top w:val="none" w:sz="0" w:space="0" w:color="auto"/>
                    <w:left w:val="none" w:sz="0" w:space="0" w:color="auto"/>
                    <w:bottom w:val="none" w:sz="0" w:space="0" w:color="auto"/>
                    <w:right w:val="none" w:sz="0" w:space="0" w:color="auto"/>
                  </w:divBdr>
                  <w:divsChild>
                    <w:div w:id="1192719947">
                      <w:marLeft w:val="0"/>
                      <w:marRight w:val="0"/>
                      <w:marTop w:val="0"/>
                      <w:marBottom w:val="0"/>
                      <w:divBdr>
                        <w:top w:val="none" w:sz="0" w:space="0" w:color="auto"/>
                        <w:left w:val="none" w:sz="0" w:space="0" w:color="auto"/>
                        <w:bottom w:val="none" w:sz="0" w:space="0" w:color="auto"/>
                        <w:right w:val="none" w:sz="0" w:space="0" w:color="auto"/>
                      </w:divBdr>
                    </w:div>
                    <w:div w:id="1309750521">
                      <w:marLeft w:val="0"/>
                      <w:marRight w:val="0"/>
                      <w:marTop w:val="0"/>
                      <w:marBottom w:val="0"/>
                      <w:divBdr>
                        <w:top w:val="none" w:sz="0" w:space="0" w:color="auto"/>
                        <w:left w:val="none" w:sz="0" w:space="0" w:color="auto"/>
                        <w:bottom w:val="none" w:sz="0" w:space="0" w:color="auto"/>
                        <w:right w:val="none" w:sz="0" w:space="0" w:color="auto"/>
                      </w:divBdr>
                    </w:div>
                  </w:divsChild>
                </w:div>
                <w:div w:id="1066994121">
                  <w:marLeft w:val="0"/>
                  <w:marRight w:val="0"/>
                  <w:marTop w:val="0"/>
                  <w:marBottom w:val="0"/>
                  <w:divBdr>
                    <w:top w:val="none" w:sz="0" w:space="0" w:color="auto"/>
                    <w:left w:val="none" w:sz="0" w:space="0" w:color="auto"/>
                    <w:bottom w:val="none" w:sz="0" w:space="0" w:color="auto"/>
                    <w:right w:val="none" w:sz="0" w:space="0" w:color="auto"/>
                  </w:divBdr>
                  <w:divsChild>
                    <w:div w:id="1214998136">
                      <w:marLeft w:val="0"/>
                      <w:marRight w:val="0"/>
                      <w:marTop w:val="0"/>
                      <w:marBottom w:val="0"/>
                      <w:divBdr>
                        <w:top w:val="none" w:sz="0" w:space="0" w:color="auto"/>
                        <w:left w:val="none" w:sz="0" w:space="0" w:color="auto"/>
                        <w:bottom w:val="none" w:sz="0" w:space="0" w:color="auto"/>
                        <w:right w:val="none" w:sz="0" w:space="0" w:color="auto"/>
                      </w:divBdr>
                    </w:div>
                  </w:divsChild>
                </w:div>
                <w:div w:id="1085690137">
                  <w:marLeft w:val="0"/>
                  <w:marRight w:val="0"/>
                  <w:marTop w:val="0"/>
                  <w:marBottom w:val="0"/>
                  <w:divBdr>
                    <w:top w:val="none" w:sz="0" w:space="0" w:color="auto"/>
                    <w:left w:val="none" w:sz="0" w:space="0" w:color="auto"/>
                    <w:bottom w:val="none" w:sz="0" w:space="0" w:color="auto"/>
                    <w:right w:val="none" w:sz="0" w:space="0" w:color="auto"/>
                  </w:divBdr>
                  <w:divsChild>
                    <w:div w:id="245119202">
                      <w:marLeft w:val="0"/>
                      <w:marRight w:val="0"/>
                      <w:marTop w:val="0"/>
                      <w:marBottom w:val="0"/>
                      <w:divBdr>
                        <w:top w:val="none" w:sz="0" w:space="0" w:color="auto"/>
                        <w:left w:val="none" w:sz="0" w:space="0" w:color="auto"/>
                        <w:bottom w:val="none" w:sz="0" w:space="0" w:color="auto"/>
                        <w:right w:val="none" w:sz="0" w:space="0" w:color="auto"/>
                      </w:divBdr>
                    </w:div>
                  </w:divsChild>
                </w:div>
                <w:div w:id="1085758251">
                  <w:marLeft w:val="0"/>
                  <w:marRight w:val="0"/>
                  <w:marTop w:val="0"/>
                  <w:marBottom w:val="0"/>
                  <w:divBdr>
                    <w:top w:val="none" w:sz="0" w:space="0" w:color="auto"/>
                    <w:left w:val="none" w:sz="0" w:space="0" w:color="auto"/>
                    <w:bottom w:val="none" w:sz="0" w:space="0" w:color="auto"/>
                    <w:right w:val="none" w:sz="0" w:space="0" w:color="auto"/>
                  </w:divBdr>
                  <w:divsChild>
                    <w:div w:id="125007725">
                      <w:marLeft w:val="0"/>
                      <w:marRight w:val="0"/>
                      <w:marTop w:val="0"/>
                      <w:marBottom w:val="0"/>
                      <w:divBdr>
                        <w:top w:val="none" w:sz="0" w:space="0" w:color="auto"/>
                        <w:left w:val="none" w:sz="0" w:space="0" w:color="auto"/>
                        <w:bottom w:val="none" w:sz="0" w:space="0" w:color="auto"/>
                        <w:right w:val="none" w:sz="0" w:space="0" w:color="auto"/>
                      </w:divBdr>
                    </w:div>
                  </w:divsChild>
                </w:div>
                <w:div w:id="1132601212">
                  <w:marLeft w:val="0"/>
                  <w:marRight w:val="0"/>
                  <w:marTop w:val="0"/>
                  <w:marBottom w:val="0"/>
                  <w:divBdr>
                    <w:top w:val="none" w:sz="0" w:space="0" w:color="auto"/>
                    <w:left w:val="none" w:sz="0" w:space="0" w:color="auto"/>
                    <w:bottom w:val="none" w:sz="0" w:space="0" w:color="auto"/>
                    <w:right w:val="none" w:sz="0" w:space="0" w:color="auto"/>
                  </w:divBdr>
                  <w:divsChild>
                    <w:div w:id="1907569579">
                      <w:marLeft w:val="0"/>
                      <w:marRight w:val="0"/>
                      <w:marTop w:val="0"/>
                      <w:marBottom w:val="0"/>
                      <w:divBdr>
                        <w:top w:val="none" w:sz="0" w:space="0" w:color="auto"/>
                        <w:left w:val="none" w:sz="0" w:space="0" w:color="auto"/>
                        <w:bottom w:val="none" w:sz="0" w:space="0" w:color="auto"/>
                        <w:right w:val="none" w:sz="0" w:space="0" w:color="auto"/>
                      </w:divBdr>
                    </w:div>
                  </w:divsChild>
                </w:div>
                <w:div w:id="1164929158">
                  <w:marLeft w:val="0"/>
                  <w:marRight w:val="0"/>
                  <w:marTop w:val="0"/>
                  <w:marBottom w:val="0"/>
                  <w:divBdr>
                    <w:top w:val="none" w:sz="0" w:space="0" w:color="auto"/>
                    <w:left w:val="none" w:sz="0" w:space="0" w:color="auto"/>
                    <w:bottom w:val="none" w:sz="0" w:space="0" w:color="auto"/>
                    <w:right w:val="none" w:sz="0" w:space="0" w:color="auto"/>
                  </w:divBdr>
                  <w:divsChild>
                    <w:div w:id="919942693">
                      <w:marLeft w:val="0"/>
                      <w:marRight w:val="0"/>
                      <w:marTop w:val="0"/>
                      <w:marBottom w:val="0"/>
                      <w:divBdr>
                        <w:top w:val="none" w:sz="0" w:space="0" w:color="auto"/>
                        <w:left w:val="none" w:sz="0" w:space="0" w:color="auto"/>
                        <w:bottom w:val="none" w:sz="0" w:space="0" w:color="auto"/>
                        <w:right w:val="none" w:sz="0" w:space="0" w:color="auto"/>
                      </w:divBdr>
                    </w:div>
                  </w:divsChild>
                </w:div>
                <w:div w:id="1276710566">
                  <w:marLeft w:val="0"/>
                  <w:marRight w:val="0"/>
                  <w:marTop w:val="0"/>
                  <w:marBottom w:val="0"/>
                  <w:divBdr>
                    <w:top w:val="none" w:sz="0" w:space="0" w:color="auto"/>
                    <w:left w:val="none" w:sz="0" w:space="0" w:color="auto"/>
                    <w:bottom w:val="none" w:sz="0" w:space="0" w:color="auto"/>
                    <w:right w:val="none" w:sz="0" w:space="0" w:color="auto"/>
                  </w:divBdr>
                  <w:divsChild>
                    <w:div w:id="325280887">
                      <w:marLeft w:val="0"/>
                      <w:marRight w:val="0"/>
                      <w:marTop w:val="0"/>
                      <w:marBottom w:val="0"/>
                      <w:divBdr>
                        <w:top w:val="none" w:sz="0" w:space="0" w:color="auto"/>
                        <w:left w:val="none" w:sz="0" w:space="0" w:color="auto"/>
                        <w:bottom w:val="none" w:sz="0" w:space="0" w:color="auto"/>
                        <w:right w:val="none" w:sz="0" w:space="0" w:color="auto"/>
                      </w:divBdr>
                    </w:div>
                  </w:divsChild>
                </w:div>
                <w:div w:id="1279025688">
                  <w:marLeft w:val="0"/>
                  <w:marRight w:val="0"/>
                  <w:marTop w:val="0"/>
                  <w:marBottom w:val="0"/>
                  <w:divBdr>
                    <w:top w:val="none" w:sz="0" w:space="0" w:color="auto"/>
                    <w:left w:val="none" w:sz="0" w:space="0" w:color="auto"/>
                    <w:bottom w:val="none" w:sz="0" w:space="0" w:color="auto"/>
                    <w:right w:val="none" w:sz="0" w:space="0" w:color="auto"/>
                  </w:divBdr>
                  <w:divsChild>
                    <w:div w:id="800417294">
                      <w:marLeft w:val="0"/>
                      <w:marRight w:val="0"/>
                      <w:marTop w:val="0"/>
                      <w:marBottom w:val="0"/>
                      <w:divBdr>
                        <w:top w:val="none" w:sz="0" w:space="0" w:color="auto"/>
                        <w:left w:val="none" w:sz="0" w:space="0" w:color="auto"/>
                        <w:bottom w:val="none" w:sz="0" w:space="0" w:color="auto"/>
                        <w:right w:val="none" w:sz="0" w:space="0" w:color="auto"/>
                      </w:divBdr>
                    </w:div>
                  </w:divsChild>
                </w:div>
                <w:div w:id="1280647811">
                  <w:marLeft w:val="0"/>
                  <w:marRight w:val="0"/>
                  <w:marTop w:val="0"/>
                  <w:marBottom w:val="0"/>
                  <w:divBdr>
                    <w:top w:val="none" w:sz="0" w:space="0" w:color="auto"/>
                    <w:left w:val="none" w:sz="0" w:space="0" w:color="auto"/>
                    <w:bottom w:val="none" w:sz="0" w:space="0" w:color="auto"/>
                    <w:right w:val="none" w:sz="0" w:space="0" w:color="auto"/>
                  </w:divBdr>
                  <w:divsChild>
                    <w:div w:id="324364214">
                      <w:marLeft w:val="0"/>
                      <w:marRight w:val="0"/>
                      <w:marTop w:val="0"/>
                      <w:marBottom w:val="0"/>
                      <w:divBdr>
                        <w:top w:val="none" w:sz="0" w:space="0" w:color="auto"/>
                        <w:left w:val="none" w:sz="0" w:space="0" w:color="auto"/>
                        <w:bottom w:val="none" w:sz="0" w:space="0" w:color="auto"/>
                        <w:right w:val="none" w:sz="0" w:space="0" w:color="auto"/>
                      </w:divBdr>
                    </w:div>
                  </w:divsChild>
                </w:div>
                <w:div w:id="1459638754">
                  <w:marLeft w:val="0"/>
                  <w:marRight w:val="0"/>
                  <w:marTop w:val="0"/>
                  <w:marBottom w:val="0"/>
                  <w:divBdr>
                    <w:top w:val="none" w:sz="0" w:space="0" w:color="auto"/>
                    <w:left w:val="none" w:sz="0" w:space="0" w:color="auto"/>
                    <w:bottom w:val="none" w:sz="0" w:space="0" w:color="auto"/>
                    <w:right w:val="none" w:sz="0" w:space="0" w:color="auto"/>
                  </w:divBdr>
                  <w:divsChild>
                    <w:div w:id="711342123">
                      <w:marLeft w:val="0"/>
                      <w:marRight w:val="0"/>
                      <w:marTop w:val="0"/>
                      <w:marBottom w:val="0"/>
                      <w:divBdr>
                        <w:top w:val="none" w:sz="0" w:space="0" w:color="auto"/>
                        <w:left w:val="none" w:sz="0" w:space="0" w:color="auto"/>
                        <w:bottom w:val="none" w:sz="0" w:space="0" w:color="auto"/>
                        <w:right w:val="none" w:sz="0" w:space="0" w:color="auto"/>
                      </w:divBdr>
                    </w:div>
                  </w:divsChild>
                </w:div>
                <w:div w:id="1494566374">
                  <w:marLeft w:val="0"/>
                  <w:marRight w:val="0"/>
                  <w:marTop w:val="0"/>
                  <w:marBottom w:val="0"/>
                  <w:divBdr>
                    <w:top w:val="none" w:sz="0" w:space="0" w:color="auto"/>
                    <w:left w:val="none" w:sz="0" w:space="0" w:color="auto"/>
                    <w:bottom w:val="none" w:sz="0" w:space="0" w:color="auto"/>
                    <w:right w:val="none" w:sz="0" w:space="0" w:color="auto"/>
                  </w:divBdr>
                  <w:divsChild>
                    <w:div w:id="154805052">
                      <w:marLeft w:val="0"/>
                      <w:marRight w:val="0"/>
                      <w:marTop w:val="0"/>
                      <w:marBottom w:val="0"/>
                      <w:divBdr>
                        <w:top w:val="none" w:sz="0" w:space="0" w:color="auto"/>
                        <w:left w:val="none" w:sz="0" w:space="0" w:color="auto"/>
                        <w:bottom w:val="none" w:sz="0" w:space="0" w:color="auto"/>
                        <w:right w:val="none" w:sz="0" w:space="0" w:color="auto"/>
                      </w:divBdr>
                    </w:div>
                  </w:divsChild>
                </w:div>
                <w:div w:id="1524661665">
                  <w:marLeft w:val="0"/>
                  <w:marRight w:val="0"/>
                  <w:marTop w:val="0"/>
                  <w:marBottom w:val="0"/>
                  <w:divBdr>
                    <w:top w:val="none" w:sz="0" w:space="0" w:color="auto"/>
                    <w:left w:val="none" w:sz="0" w:space="0" w:color="auto"/>
                    <w:bottom w:val="none" w:sz="0" w:space="0" w:color="auto"/>
                    <w:right w:val="none" w:sz="0" w:space="0" w:color="auto"/>
                  </w:divBdr>
                  <w:divsChild>
                    <w:div w:id="503710992">
                      <w:marLeft w:val="0"/>
                      <w:marRight w:val="0"/>
                      <w:marTop w:val="0"/>
                      <w:marBottom w:val="0"/>
                      <w:divBdr>
                        <w:top w:val="none" w:sz="0" w:space="0" w:color="auto"/>
                        <w:left w:val="none" w:sz="0" w:space="0" w:color="auto"/>
                        <w:bottom w:val="none" w:sz="0" w:space="0" w:color="auto"/>
                        <w:right w:val="none" w:sz="0" w:space="0" w:color="auto"/>
                      </w:divBdr>
                    </w:div>
                    <w:div w:id="817647954">
                      <w:marLeft w:val="0"/>
                      <w:marRight w:val="0"/>
                      <w:marTop w:val="0"/>
                      <w:marBottom w:val="0"/>
                      <w:divBdr>
                        <w:top w:val="none" w:sz="0" w:space="0" w:color="auto"/>
                        <w:left w:val="none" w:sz="0" w:space="0" w:color="auto"/>
                        <w:bottom w:val="none" w:sz="0" w:space="0" w:color="auto"/>
                        <w:right w:val="none" w:sz="0" w:space="0" w:color="auto"/>
                      </w:divBdr>
                    </w:div>
                  </w:divsChild>
                </w:div>
                <w:div w:id="1582834598">
                  <w:marLeft w:val="0"/>
                  <w:marRight w:val="0"/>
                  <w:marTop w:val="0"/>
                  <w:marBottom w:val="0"/>
                  <w:divBdr>
                    <w:top w:val="none" w:sz="0" w:space="0" w:color="auto"/>
                    <w:left w:val="none" w:sz="0" w:space="0" w:color="auto"/>
                    <w:bottom w:val="none" w:sz="0" w:space="0" w:color="auto"/>
                    <w:right w:val="none" w:sz="0" w:space="0" w:color="auto"/>
                  </w:divBdr>
                  <w:divsChild>
                    <w:div w:id="942542124">
                      <w:marLeft w:val="0"/>
                      <w:marRight w:val="0"/>
                      <w:marTop w:val="0"/>
                      <w:marBottom w:val="0"/>
                      <w:divBdr>
                        <w:top w:val="none" w:sz="0" w:space="0" w:color="auto"/>
                        <w:left w:val="none" w:sz="0" w:space="0" w:color="auto"/>
                        <w:bottom w:val="none" w:sz="0" w:space="0" w:color="auto"/>
                        <w:right w:val="none" w:sz="0" w:space="0" w:color="auto"/>
                      </w:divBdr>
                    </w:div>
                    <w:div w:id="1125924433">
                      <w:marLeft w:val="0"/>
                      <w:marRight w:val="0"/>
                      <w:marTop w:val="0"/>
                      <w:marBottom w:val="0"/>
                      <w:divBdr>
                        <w:top w:val="none" w:sz="0" w:space="0" w:color="auto"/>
                        <w:left w:val="none" w:sz="0" w:space="0" w:color="auto"/>
                        <w:bottom w:val="none" w:sz="0" w:space="0" w:color="auto"/>
                        <w:right w:val="none" w:sz="0" w:space="0" w:color="auto"/>
                      </w:divBdr>
                    </w:div>
                  </w:divsChild>
                </w:div>
                <w:div w:id="1621104779">
                  <w:marLeft w:val="0"/>
                  <w:marRight w:val="0"/>
                  <w:marTop w:val="0"/>
                  <w:marBottom w:val="0"/>
                  <w:divBdr>
                    <w:top w:val="none" w:sz="0" w:space="0" w:color="auto"/>
                    <w:left w:val="none" w:sz="0" w:space="0" w:color="auto"/>
                    <w:bottom w:val="none" w:sz="0" w:space="0" w:color="auto"/>
                    <w:right w:val="none" w:sz="0" w:space="0" w:color="auto"/>
                  </w:divBdr>
                  <w:divsChild>
                    <w:div w:id="1197308315">
                      <w:marLeft w:val="0"/>
                      <w:marRight w:val="0"/>
                      <w:marTop w:val="0"/>
                      <w:marBottom w:val="0"/>
                      <w:divBdr>
                        <w:top w:val="none" w:sz="0" w:space="0" w:color="auto"/>
                        <w:left w:val="none" w:sz="0" w:space="0" w:color="auto"/>
                        <w:bottom w:val="none" w:sz="0" w:space="0" w:color="auto"/>
                        <w:right w:val="none" w:sz="0" w:space="0" w:color="auto"/>
                      </w:divBdr>
                    </w:div>
                  </w:divsChild>
                </w:div>
                <w:div w:id="1626813492">
                  <w:marLeft w:val="0"/>
                  <w:marRight w:val="0"/>
                  <w:marTop w:val="0"/>
                  <w:marBottom w:val="0"/>
                  <w:divBdr>
                    <w:top w:val="none" w:sz="0" w:space="0" w:color="auto"/>
                    <w:left w:val="none" w:sz="0" w:space="0" w:color="auto"/>
                    <w:bottom w:val="none" w:sz="0" w:space="0" w:color="auto"/>
                    <w:right w:val="none" w:sz="0" w:space="0" w:color="auto"/>
                  </w:divBdr>
                  <w:divsChild>
                    <w:div w:id="485440384">
                      <w:marLeft w:val="0"/>
                      <w:marRight w:val="0"/>
                      <w:marTop w:val="0"/>
                      <w:marBottom w:val="0"/>
                      <w:divBdr>
                        <w:top w:val="none" w:sz="0" w:space="0" w:color="auto"/>
                        <w:left w:val="none" w:sz="0" w:space="0" w:color="auto"/>
                        <w:bottom w:val="none" w:sz="0" w:space="0" w:color="auto"/>
                        <w:right w:val="none" w:sz="0" w:space="0" w:color="auto"/>
                      </w:divBdr>
                    </w:div>
                    <w:div w:id="1054503599">
                      <w:marLeft w:val="0"/>
                      <w:marRight w:val="0"/>
                      <w:marTop w:val="0"/>
                      <w:marBottom w:val="0"/>
                      <w:divBdr>
                        <w:top w:val="none" w:sz="0" w:space="0" w:color="auto"/>
                        <w:left w:val="none" w:sz="0" w:space="0" w:color="auto"/>
                        <w:bottom w:val="none" w:sz="0" w:space="0" w:color="auto"/>
                        <w:right w:val="none" w:sz="0" w:space="0" w:color="auto"/>
                      </w:divBdr>
                    </w:div>
                    <w:div w:id="1197426192">
                      <w:marLeft w:val="0"/>
                      <w:marRight w:val="0"/>
                      <w:marTop w:val="0"/>
                      <w:marBottom w:val="0"/>
                      <w:divBdr>
                        <w:top w:val="none" w:sz="0" w:space="0" w:color="auto"/>
                        <w:left w:val="none" w:sz="0" w:space="0" w:color="auto"/>
                        <w:bottom w:val="none" w:sz="0" w:space="0" w:color="auto"/>
                        <w:right w:val="none" w:sz="0" w:space="0" w:color="auto"/>
                      </w:divBdr>
                    </w:div>
                  </w:divsChild>
                </w:div>
                <w:div w:id="1667128949">
                  <w:marLeft w:val="0"/>
                  <w:marRight w:val="0"/>
                  <w:marTop w:val="0"/>
                  <w:marBottom w:val="0"/>
                  <w:divBdr>
                    <w:top w:val="none" w:sz="0" w:space="0" w:color="auto"/>
                    <w:left w:val="none" w:sz="0" w:space="0" w:color="auto"/>
                    <w:bottom w:val="none" w:sz="0" w:space="0" w:color="auto"/>
                    <w:right w:val="none" w:sz="0" w:space="0" w:color="auto"/>
                  </w:divBdr>
                  <w:divsChild>
                    <w:div w:id="1979720148">
                      <w:marLeft w:val="0"/>
                      <w:marRight w:val="0"/>
                      <w:marTop w:val="0"/>
                      <w:marBottom w:val="0"/>
                      <w:divBdr>
                        <w:top w:val="none" w:sz="0" w:space="0" w:color="auto"/>
                        <w:left w:val="none" w:sz="0" w:space="0" w:color="auto"/>
                        <w:bottom w:val="none" w:sz="0" w:space="0" w:color="auto"/>
                        <w:right w:val="none" w:sz="0" w:space="0" w:color="auto"/>
                      </w:divBdr>
                    </w:div>
                  </w:divsChild>
                </w:div>
                <w:div w:id="1694649489">
                  <w:marLeft w:val="0"/>
                  <w:marRight w:val="0"/>
                  <w:marTop w:val="0"/>
                  <w:marBottom w:val="0"/>
                  <w:divBdr>
                    <w:top w:val="none" w:sz="0" w:space="0" w:color="auto"/>
                    <w:left w:val="none" w:sz="0" w:space="0" w:color="auto"/>
                    <w:bottom w:val="none" w:sz="0" w:space="0" w:color="auto"/>
                    <w:right w:val="none" w:sz="0" w:space="0" w:color="auto"/>
                  </w:divBdr>
                  <w:divsChild>
                    <w:div w:id="751395069">
                      <w:marLeft w:val="0"/>
                      <w:marRight w:val="0"/>
                      <w:marTop w:val="0"/>
                      <w:marBottom w:val="0"/>
                      <w:divBdr>
                        <w:top w:val="none" w:sz="0" w:space="0" w:color="auto"/>
                        <w:left w:val="none" w:sz="0" w:space="0" w:color="auto"/>
                        <w:bottom w:val="none" w:sz="0" w:space="0" w:color="auto"/>
                        <w:right w:val="none" w:sz="0" w:space="0" w:color="auto"/>
                      </w:divBdr>
                    </w:div>
                    <w:div w:id="842629011">
                      <w:marLeft w:val="0"/>
                      <w:marRight w:val="0"/>
                      <w:marTop w:val="0"/>
                      <w:marBottom w:val="0"/>
                      <w:divBdr>
                        <w:top w:val="none" w:sz="0" w:space="0" w:color="auto"/>
                        <w:left w:val="none" w:sz="0" w:space="0" w:color="auto"/>
                        <w:bottom w:val="none" w:sz="0" w:space="0" w:color="auto"/>
                        <w:right w:val="none" w:sz="0" w:space="0" w:color="auto"/>
                      </w:divBdr>
                    </w:div>
                    <w:div w:id="1439059247">
                      <w:marLeft w:val="0"/>
                      <w:marRight w:val="0"/>
                      <w:marTop w:val="0"/>
                      <w:marBottom w:val="0"/>
                      <w:divBdr>
                        <w:top w:val="none" w:sz="0" w:space="0" w:color="auto"/>
                        <w:left w:val="none" w:sz="0" w:space="0" w:color="auto"/>
                        <w:bottom w:val="none" w:sz="0" w:space="0" w:color="auto"/>
                        <w:right w:val="none" w:sz="0" w:space="0" w:color="auto"/>
                      </w:divBdr>
                    </w:div>
                  </w:divsChild>
                </w:div>
                <w:div w:id="1800954730">
                  <w:marLeft w:val="0"/>
                  <w:marRight w:val="0"/>
                  <w:marTop w:val="0"/>
                  <w:marBottom w:val="0"/>
                  <w:divBdr>
                    <w:top w:val="none" w:sz="0" w:space="0" w:color="auto"/>
                    <w:left w:val="none" w:sz="0" w:space="0" w:color="auto"/>
                    <w:bottom w:val="none" w:sz="0" w:space="0" w:color="auto"/>
                    <w:right w:val="none" w:sz="0" w:space="0" w:color="auto"/>
                  </w:divBdr>
                  <w:divsChild>
                    <w:div w:id="348719464">
                      <w:marLeft w:val="0"/>
                      <w:marRight w:val="0"/>
                      <w:marTop w:val="0"/>
                      <w:marBottom w:val="0"/>
                      <w:divBdr>
                        <w:top w:val="none" w:sz="0" w:space="0" w:color="auto"/>
                        <w:left w:val="none" w:sz="0" w:space="0" w:color="auto"/>
                        <w:bottom w:val="none" w:sz="0" w:space="0" w:color="auto"/>
                        <w:right w:val="none" w:sz="0" w:space="0" w:color="auto"/>
                      </w:divBdr>
                    </w:div>
                    <w:div w:id="947856497">
                      <w:marLeft w:val="0"/>
                      <w:marRight w:val="0"/>
                      <w:marTop w:val="0"/>
                      <w:marBottom w:val="0"/>
                      <w:divBdr>
                        <w:top w:val="none" w:sz="0" w:space="0" w:color="auto"/>
                        <w:left w:val="none" w:sz="0" w:space="0" w:color="auto"/>
                        <w:bottom w:val="none" w:sz="0" w:space="0" w:color="auto"/>
                        <w:right w:val="none" w:sz="0" w:space="0" w:color="auto"/>
                      </w:divBdr>
                    </w:div>
                    <w:div w:id="1115245558">
                      <w:marLeft w:val="0"/>
                      <w:marRight w:val="0"/>
                      <w:marTop w:val="0"/>
                      <w:marBottom w:val="0"/>
                      <w:divBdr>
                        <w:top w:val="none" w:sz="0" w:space="0" w:color="auto"/>
                        <w:left w:val="none" w:sz="0" w:space="0" w:color="auto"/>
                        <w:bottom w:val="none" w:sz="0" w:space="0" w:color="auto"/>
                        <w:right w:val="none" w:sz="0" w:space="0" w:color="auto"/>
                      </w:divBdr>
                    </w:div>
                  </w:divsChild>
                </w:div>
                <w:div w:id="1832912767">
                  <w:marLeft w:val="0"/>
                  <w:marRight w:val="0"/>
                  <w:marTop w:val="0"/>
                  <w:marBottom w:val="0"/>
                  <w:divBdr>
                    <w:top w:val="none" w:sz="0" w:space="0" w:color="auto"/>
                    <w:left w:val="none" w:sz="0" w:space="0" w:color="auto"/>
                    <w:bottom w:val="none" w:sz="0" w:space="0" w:color="auto"/>
                    <w:right w:val="none" w:sz="0" w:space="0" w:color="auto"/>
                  </w:divBdr>
                  <w:divsChild>
                    <w:div w:id="47460605">
                      <w:marLeft w:val="0"/>
                      <w:marRight w:val="0"/>
                      <w:marTop w:val="0"/>
                      <w:marBottom w:val="0"/>
                      <w:divBdr>
                        <w:top w:val="none" w:sz="0" w:space="0" w:color="auto"/>
                        <w:left w:val="none" w:sz="0" w:space="0" w:color="auto"/>
                        <w:bottom w:val="none" w:sz="0" w:space="0" w:color="auto"/>
                        <w:right w:val="none" w:sz="0" w:space="0" w:color="auto"/>
                      </w:divBdr>
                    </w:div>
                  </w:divsChild>
                </w:div>
                <w:div w:id="1885437145">
                  <w:marLeft w:val="0"/>
                  <w:marRight w:val="0"/>
                  <w:marTop w:val="0"/>
                  <w:marBottom w:val="0"/>
                  <w:divBdr>
                    <w:top w:val="none" w:sz="0" w:space="0" w:color="auto"/>
                    <w:left w:val="none" w:sz="0" w:space="0" w:color="auto"/>
                    <w:bottom w:val="none" w:sz="0" w:space="0" w:color="auto"/>
                    <w:right w:val="none" w:sz="0" w:space="0" w:color="auto"/>
                  </w:divBdr>
                  <w:divsChild>
                    <w:div w:id="745418995">
                      <w:marLeft w:val="0"/>
                      <w:marRight w:val="0"/>
                      <w:marTop w:val="0"/>
                      <w:marBottom w:val="0"/>
                      <w:divBdr>
                        <w:top w:val="none" w:sz="0" w:space="0" w:color="auto"/>
                        <w:left w:val="none" w:sz="0" w:space="0" w:color="auto"/>
                        <w:bottom w:val="none" w:sz="0" w:space="0" w:color="auto"/>
                        <w:right w:val="none" w:sz="0" w:space="0" w:color="auto"/>
                      </w:divBdr>
                    </w:div>
                  </w:divsChild>
                </w:div>
                <w:div w:id="2024937154">
                  <w:marLeft w:val="0"/>
                  <w:marRight w:val="0"/>
                  <w:marTop w:val="0"/>
                  <w:marBottom w:val="0"/>
                  <w:divBdr>
                    <w:top w:val="none" w:sz="0" w:space="0" w:color="auto"/>
                    <w:left w:val="none" w:sz="0" w:space="0" w:color="auto"/>
                    <w:bottom w:val="none" w:sz="0" w:space="0" w:color="auto"/>
                    <w:right w:val="none" w:sz="0" w:space="0" w:color="auto"/>
                  </w:divBdr>
                  <w:divsChild>
                    <w:div w:id="1811048408">
                      <w:marLeft w:val="0"/>
                      <w:marRight w:val="0"/>
                      <w:marTop w:val="0"/>
                      <w:marBottom w:val="0"/>
                      <w:divBdr>
                        <w:top w:val="none" w:sz="0" w:space="0" w:color="auto"/>
                        <w:left w:val="none" w:sz="0" w:space="0" w:color="auto"/>
                        <w:bottom w:val="none" w:sz="0" w:space="0" w:color="auto"/>
                        <w:right w:val="none" w:sz="0" w:space="0" w:color="auto"/>
                      </w:divBdr>
                    </w:div>
                  </w:divsChild>
                </w:div>
                <w:div w:id="2084334319">
                  <w:marLeft w:val="0"/>
                  <w:marRight w:val="0"/>
                  <w:marTop w:val="0"/>
                  <w:marBottom w:val="0"/>
                  <w:divBdr>
                    <w:top w:val="none" w:sz="0" w:space="0" w:color="auto"/>
                    <w:left w:val="none" w:sz="0" w:space="0" w:color="auto"/>
                    <w:bottom w:val="none" w:sz="0" w:space="0" w:color="auto"/>
                    <w:right w:val="none" w:sz="0" w:space="0" w:color="auto"/>
                  </w:divBdr>
                  <w:divsChild>
                    <w:div w:id="1792163491">
                      <w:marLeft w:val="0"/>
                      <w:marRight w:val="0"/>
                      <w:marTop w:val="0"/>
                      <w:marBottom w:val="0"/>
                      <w:divBdr>
                        <w:top w:val="none" w:sz="0" w:space="0" w:color="auto"/>
                        <w:left w:val="none" w:sz="0" w:space="0" w:color="auto"/>
                        <w:bottom w:val="none" w:sz="0" w:space="0" w:color="auto"/>
                        <w:right w:val="none" w:sz="0" w:space="0" w:color="auto"/>
                      </w:divBdr>
                    </w:div>
                  </w:divsChild>
                </w:div>
                <w:div w:id="2112970645">
                  <w:marLeft w:val="0"/>
                  <w:marRight w:val="0"/>
                  <w:marTop w:val="0"/>
                  <w:marBottom w:val="0"/>
                  <w:divBdr>
                    <w:top w:val="none" w:sz="0" w:space="0" w:color="auto"/>
                    <w:left w:val="none" w:sz="0" w:space="0" w:color="auto"/>
                    <w:bottom w:val="none" w:sz="0" w:space="0" w:color="auto"/>
                    <w:right w:val="none" w:sz="0" w:space="0" w:color="auto"/>
                  </w:divBdr>
                  <w:divsChild>
                    <w:div w:id="199830778">
                      <w:marLeft w:val="0"/>
                      <w:marRight w:val="0"/>
                      <w:marTop w:val="0"/>
                      <w:marBottom w:val="0"/>
                      <w:divBdr>
                        <w:top w:val="none" w:sz="0" w:space="0" w:color="auto"/>
                        <w:left w:val="none" w:sz="0" w:space="0" w:color="auto"/>
                        <w:bottom w:val="none" w:sz="0" w:space="0" w:color="auto"/>
                        <w:right w:val="none" w:sz="0" w:space="0" w:color="auto"/>
                      </w:divBdr>
                    </w:div>
                  </w:divsChild>
                </w:div>
                <w:div w:id="2123842853">
                  <w:marLeft w:val="0"/>
                  <w:marRight w:val="0"/>
                  <w:marTop w:val="0"/>
                  <w:marBottom w:val="0"/>
                  <w:divBdr>
                    <w:top w:val="none" w:sz="0" w:space="0" w:color="auto"/>
                    <w:left w:val="none" w:sz="0" w:space="0" w:color="auto"/>
                    <w:bottom w:val="none" w:sz="0" w:space="0" w:color="auto"/>
                    <w:right w:val="none" w:sz="0" w:space="0" w:color="auto"/>
                  </w:divBdr>
                  <w:divsChild>
                    <w:div w:id="1207374002">
                      <w:marLeft w:val="0"/>
                      <w:marRight w:val="0"/>
                      <w:marTop w:val="0"/>
                      <w:marBottom w:val="0"/>
                      <w:divBdr>
                        <w:top w:val="none" w:sz="0" w:space="0" w:color="auto"/>
                        <w:left w:val="none" w:sz="0" w:space="0" w:color="auto"/>
                        <w:bottom w:val="none" w:sz="0" w:space="0" w:color="auto"/>
                        <w:right w:val="none" w:sz="0" w:space="0" w:color="auto"/>
                      </w:divBdr>
                    </w:div>
                    <w:div w:id="14858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10205">
          <w:marLeft w:val="0"/>
          <w:marRight w:val="0"/>
          <w:marTop w:val="0"/>
          <w:marBottom w:val="0"/>
          <w:divBdr>
            <w:top w:val="none" w:sz="0" w:space="0" w:color="auto"/>
            <w:left w:val="none" w:sz="0" w:space="0" w:color="auto"/>
            <w:bottom w:val="none" w:sz="0" w:space="0" w:color="auto"/>
            <w:right w:val="none" w:sz="0" w:space="0" w:color="auto"/>
          </w:divBdr>
        </w:div>
        <w:div w:id="1787773464">
          <w:marLeft w:val="0"/>
          <w:marRight w:val="0"/>
          <w:marTop w:val="0"/>
          <w:marBottom w:val="0"/>
          <w:divBdr>
            <w:top w:val="none" w:sz="0" w:space="0" w:color="auto"/>
            <w:left w:val="none" w:sz="0" w:space="0" w:color="auto"/>
            <w:bottom w:val="none" w:sz="0" w:space="0" w:color="auto"/>
            <w:right w:val="none" w:sz="0" w:space="0" w:color="auto"/>
          </w:divBdr>
        </w:div>
      </w:divsChild>
    </w:div>
    <w:div w:id="744961046">
      <w:bodyDiv w:val="1"/>
      <w:marLeft w:val="0"/>
      <w:marRight w:val="0"/>
      <w:marTop w:val="0"/>
      <w:marBottom w:val="0"/>
      <w:divBdr>
        <w:top w:val="none" w:sz="0" w:space="0" w:color="auto"/>
        <w:left w:val="none" w:sz="0" w:space="0" w:color="auto"/>
        <w:bottom w:val="none" w:sz="0" w:space="0" w:color="auto"/>
        <w:right w:val="none" w:sz="0" w:space="0" w:color="auto"/>
      </w:divBdr>
    </w:div>
    <w:div w:id="1248493551">
      <w:bodyDiv w:val="1"/>
      <w:marLeft w:val="0"/>
      <w:marRight w:val="0"/>
      <w:marTop w:val="0"/>
      <w:marBottom w:val="0"/>
      <w:divBdr>
        <w:top w:val="none" w:sz="0" w:space="0" w:color="auto"/>
        <w:left w:val="none" w:sz="0" w:space="0" w:color="auto"/>
        <w:bottom w:val="none" w:sz="0" w:space="0" w:color="auto"/>
        <w:right w:val="none" w:sz="0" w:space="0" w:color="auto"/>
      </w:divBdr>
      <w:divsChild>
        <w:div w:id="49306095">
          <w:marLeft w:val="0"/>
          <w:marRight w:val="0"/>
          <w:marTop w:val="0"/>
          <w:marBottom w:val="0"/>
          <w:divBdr>
            <w:top w:val="none" w:sz="0" w:space="0" w:color="auto"/>
            <w:left w:val="none" w:sz="0" w:space="0" w:color="auto"/>
            <w:bottom w:val="none" w:sz="0" w:space="0" w:color="auto"/>
            <w:right w:val="none" w:sz="0" w:space="0" w:color="auto"/>
          </w:divBdr>
        </w:div>
      </w:divsChild>
    </w:div>
    <w:div w:id="1583831399">
      <w:bodyDiv w:val="1"/>
      <w:marLeft w:val="0"/>
      <w:marRight w:val="0"/>
      <w:marTop w:val="0"/>
      <w:marBottom w:val="0"/>
      <w:divBdr>
        <w:top w:val="none" w:sz="0" w:space="0" w:color="auto"/>
        <w:left w:val="none" w:sz="0" w:space="0" w:color="auto"/>
        <w:bottom w:val="none" w:sz="0" w:space="0" w:color="auto"/>
        <w:right w:val="none" w:sz="0" w:space="0" w:color="auto"/>
      </w:divBdr>
    </w:div>
    <w:div w:id="183071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Investment Application</vt:lpstr>
    </vt:vector>
  </TitlesOfParts>
  <Company>Norton county community Foundation</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Application</dc:title>
  <dc:subject/>
  <dc:creator>Created August 2020</dc:creator>
  <cp:keywords/>
  <dc:description/>
  <cp:lastModifiedBy>Tara Vance</cp:lastModifiedBy>
  <cp:revision>9</cp:revision>
  <cp:lastPrinted>2021-09-03T13:00:00Z</cp:lastPrinted>
  <dcterms:created xsi:type="dcterms:W3CDTF">2021-08-21T16:04:00Z</dcterms:created>
  <dcterms:modified xsi:type="dcterms:W3CDTF">2021-10-05T19:35:00Z</dcterms:modified>
</cp:coreProperties>
</file>